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6C7" w14:textId="7D41706B" w:rsidR="00C032EA" w:rsidRPr="0038442B" w:rsidRDefault="00C032EA" w:rsidP="0038442B">
      <w:pPr>
        <w:jc w:val="righ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Załącznik nr 2</w:t>
      </w:r>
    </w:p>
    <w:p w14:paraId="2702F348" w14:textId="77777777" w:rsidR="00C032EA" w:rsidRPr="0038442B" w:rsidRDefault="00C032EA" w:rsidP="0038442B">
      <w:pPr>
        <w:jc w:val="righ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 xml:space="preserve">do Regulaminu udzielania zamówień publicznych </w:t>
      </w:r>
    </w:p>
    <w:p w14:paraId="30854C8F" w14:textId="373BD378" w:rsidR="008E106A" w:rsidRPr="0038442B" w:rsidRDefault="00C032EA" w:rsidP="0038442B">
      <w:pPr>
        <w:jc w:val="righ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w Urzędzie Miasta Rzeszowa, których wartość nie przekracza kwoty 130 000 zł netto</w:t>
      </w:r>
    </w:p>
    <w:p w14:paraId="04D6C8AB" w14:textId="77777777" w:rsidR="009160E6" w:rsidRPr="0038442B" w:rsidRDefault="008E106A" w:rsidP="0038442B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 xml:space="preserve">                                  </w:t>
      </w:r>
    </w:p>
    <w:p w14:paraId="67A1909E" w14:textId="44C55738" w:rsidR="001D7F6D" w:rsidRPr="0038442B" w:rsidRDefault="001D7F6D" w:rsidP="0038442B">
      <w:pPr>
        <w:spacing w:before="360"/>
        <w:rPr>
          <w:rFonts w:ascii="Arial" w:hAnsi="Arial" w:cs="Arial"/>
          <w:b/>
          <w:sz w:val="22"/>
        </w:rPr>
      </w:pPr>
      <w:r w:rsidRPr="0038442B">
        <w:rPr>
          <w:rFonts w:ascii="Arial" w:hAnsi="Arial" w:cs="Arial"/>
          <w:b/>
          <w:sz w:val="22"/>
        </w:rPr>
        <w:t>PS-S</w:t>
      </w:r>
      <w:r w:rsidR="00E77546" w:rsidRPr="0038442B">
        <w:rPr>
          <w:rFonts w:ascii="Arial" w:hAnsi="Arial" w:cs="Arial"/>
          <w:b/>
          <w:sz w:val="22"/>
        </w:rPr>
        <w:t>W</w:t>
      </w:r>
      <w:r w:rsidRPr="0038442B">
        <w:rPr>
          <w:rFonts w:ascii="Arial" w:hAnsi="Arial" w:cs="Arial"/>
          <w:b/>
          <w:sz w:val="22"/>
        </w:rPr>
        <w:t>.271.</w:t>
      </w:r>
      <w:r w:rsidR="00E77546" w:rsidRPr="0038442B">
        <w:rPr>
          <w:rFonts w:ascii="Arial" w:hAnsi="Arial" w:cs="Arial"/>
          <w:b/>
          <w:sz w:val="22"/>
        </w:rPr>
        <w:t>1</w:t>
      </w:r>
      <w:r w:rsidRPr="0038442B">
        <w:rPr>
          <w:rFonts w:ascii="Arial" w:hAnsi="Arial" w:cs="Arial"/>
          <w:b/>
          <w:sz w:val="22"/>
        </w:rPr>
        <w:t>.202</w:t>
      </w:r>
      <w:r w:rsidR="00E77546" w:rsidRPr="0038442B">
        <w:rPr>
          <w:rFonts w:ascii="Arial" w:hAnsi="Arial" w:cs="Arial"/>
          <w:b/>
          <w:sz w:val="22"/>
        </w:rPr>
        <w:t>4</w:t>
      </w:r>
      <w:r w:rsidRPr="0038442B">
        <w:rPr>
          <w:rFonts w:ascii="Arial" w:hAnsi="Arial" w:cs="Arial"/>
          <w:b/>
          <w:sz w:val="22"/>
        </w:rPr>
        <w:t>.MB</w:t>
      </w:r>
    </w:p>
    <w:p w14:paraId="3EDDCC0E" w14:textId="2B21EDAB" w:rsidR="008E106A" w:rsidRPr="0038442B" w:rsidRDefault="004A19E3" w:rsidP="0038442B">
      <w:pPr>
        <w:autoSpaceDE w:val="0"/>
        <w:autoSpaceDN w:val="0"/>
        <w:adjustRightInd w:val="0"/>
        <w:spacing w:after="36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="008E106A" w:rsidRPr="0038442B">
        <w:rPr>
          <w:rFonts w:ascii="Arial" w:eastAsia="Arial Unicode MS" w:hAnsi="Arial" w:cs="Arial"/>
          <w:sz w:val="22"/>
          <w:lang w:eastAsia="pl-PL"/>
        </w:rPr>
        <w:t xml:space="preserve">Rzeszów, </w:t>
      </w:r>
      <w:r w:rsidR="00EE1093" w:rsidRPr="0038442B">
        <w:rPr>
          <w:rFonts w:ascii="Arial" w:eastAsia="Arial Unicode MS" w:hAnsi="Arial" w:cs="Arial"/>
          <w:sz w:val="22"/>
          <w:lang w:eastAsia="pl-PL"/>
        </w:rPr>
        <w:t>2</w:t>
      </w:r>
      <w:r w:rsidR="00E05471">
        <w:rPr>
          <w:rFonts w:ascii="Arial" w:eastAsia="Arial Unicode MS" w:hAnsi="Arial" w:cs="Arial"/>
          <w:sz w:val="22"/>
          <w:lang w:eastAsia="pl-PL"/>
        </w:rPr>
        <w:t>8</w:t>
      </w:r>
      <w:r w:rsidR="00A149AD">
        <w:rPr>
          <w:rFonts w:ascii="Arial" w:eastAsia="Arial Unicode MS" w:hAnsi="Arial" w:cs="Arial"/>
          <w:sz w:val="22"/>
          <w:lang w:eastAsia="pl-PL"/>
        </w:rPr>
        <w:t xml:space="preserve"> </w:t>
      </w:r>
      <w:r w:rsidR="00EE1093" w:rsidRPr="0038442B">
        <w:rPr>
          <w:rFonts w:ascii="Arial" w:eastAsia="Arial Unicode MS" w:hAnsi="Arial" w:cs="Arial"/>
          <w:sz w:val="22"/>
          <w:lang w:eastAsia="pl-PL"/>
        </w:rPr>
        <w:t>lutego</w:t>
      </w:r>
      <w:r w:rsidR="004C5BE4" w:rsidRPr="0038442B">
        <w:rPr>
          <w:rFonts w:ascii="Arial" w:eastAsia="Arial Unicode MS" w:hAnsi="Arial" w:cs="Arial"/>
          <w:sz w:val="22"/>
          <w:lang w:eastAsia="pl-PL"/>
        </w:rPr>
        <w:t xml:space="preserve"> 202</w:t>
      </w:r>
      <w:r w:rsidR="00EE1093" w:rsidRPr="0038442B">
        <w:rPr>
          <w:rFonts w:ascii="Arial" w:eastAsia="Arial Unicode MS" w:hAnsi="Arial" w:cs="Arial"/>
          <w:sz w:val="22"/>
          <w:lang w:eastAsia="pl-PL"/>
        </w:rPr>
        <w:t>4</w:t>
      </w:r>
      <w:r w:rsidR="004C5BE4" w:rsidRPr="0038442B">
        <w:rPr>
          <w:rFonts w:ascii="Arial" w:eastAsia="Arial Unicode MS" w:hAnsi="Arial" w:cs="Arial"/>
          <w:sz w:val="22"/>
          <w:lang w:eastAsia="pl-PL"/>
        </w:rPr>
        <w:t xml:space="preserve"> r.</w:t>
      </w:r>
    </w:p>
    <w:p w14:paraId="783A0108" w14:textId="77777777" w:rsidR="00C6607A" w:rsidRPr="0038442B" w:rsidRDefault="00C6607A" w:rsidP="0038442B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eastAsia="Arial Unicode MS" w:hAnsi="Arial" w:cs="Arial"/>
          <w:b/>
          <w:sz w:val="22"/>
          <w:lang w:eastAsia="pl-PL"/>
        </w:rPr>
        <w:t>Zamawiający:</w:t>
      </w:r>
    </w:p>
    <w:p w14:paraId="7846A021" w14:textId="77777777" w:rsidR="00C032EA" w:rsidRPr="0038442B" w:rsidRDefault="00C032EA" w:rsidP="0038442B">
      <w:pPr>
        <w:jc w:val="lef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 xml:space="preserve">Gmina Miasto Rzeszów – Urząd Miasta Rzeszowa </w:t>
      </w:r>
    </w:p>
    <w:p w14:paraId="487A0707" w14:textId="77777777" w:rsidR="00C032EA" w:rsidRPr="0038442B" w:rsidRDefault="00C032EA" w:rsidP="0038442B">
      <w:pPr>
        <w:jc w:val="lef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ul. Rynek 1</w:t>
      </w:r>
    </w:p>
    <w:p w14:paraId="0DC612D7" w14:textId="0C6C66E5" w:rsidR="00C6607A" w:rsidRPr="0038442B" w:rsidRDefault="00C032EA" w:rsidP="0038442B">
      <w:pPr>
        <w:jc w:val="lef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35 – 064 Rzeszów</w:t>
      </w:r>
    </w:p>
    <w:p w14:paraId="4CF4D9C9" w14:textId="77777777" w:rsidR="00CE057D" w:rsidRPr="0038442B" w:rsidRDefault="00CE057D" w:rsidP="0038442B">
      <w:pPr>
        <w:autoSpaceDE w:val="0"/>
        <w:autoSpaceDN w:val="0"/>
        <w:adjustRightInd w:val="0"/>
        <w:spacing w:before="36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Dane do faktury/rachunku:</w:t>
      </w:r>
    </w:p>
    <w:p w14:paraId="6853DD37" w14:textId="77777777" w:rsidR="00CE057D" w:rsidRPr="0038442B" w:rsidRDefault="00CE057D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Gmina Miasto Rzeszów</w:t>
      </w:r>
    </w:p>
    <w:p w14:paraId="745A8814" w14:textId="77777777" w:rsidR="00CE057D" w:rsidRPr="0038442B" w:rsidRDefault="00CE057D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ul. Rynek 1</w:t>
      </w:r>
    </w:p>
    <w:p w14:paraId="50236632" w14:textId="77777777" w:rsidR="00CE057D" w:rsidRPr="0038442B" w:rsidRDefault="00CE057D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35 – 064 Rzeszów</w:t>
      </w:r>
    </w:p>
    <w:p w14:paraId="79145A9C" w14:textId="77777777" w:rsidR="00CE057D" w:rsidRPr="0038442B" w:rsidRDefault="00CE057D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NIP: 8130008613</w:t>
      </w:r>
    </w:p>
    <w:p w14:paraId="1C17816E" w14:textId="77777777" w:rsidR="00CE057D" w:rsidRPr="0038442B" w:rsidRDefault="00CE057D" w:rsidP="0038442B">
      <w:pPr>
        <w:autoSpaceDE w:val="0"/>
        <w:autoSpaceDN w:val="0"/>
        <w:adjustRightInd w:val="0"/>
        <w:spacing w:before="36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Odbiorca dokumentu – płatnik:</w:t>
      </w:r>
    </w:p>
    <w:p w14:paraId="4958E567" w14:textId="73A96F51" w:rsidR="006D49B4" w:rsidRPr="0038442B" w:rsidRDefault="002F29DB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 xml:space="preserve">Urząd Miasta Rzeszowa </w:t>
      </w:r>
      <w:r w:rsidR="00DA080A" w:rsidRPr="0038442B">
        <w:rPr>
          <w:rFonts w:ascii="Arial" w:eastAsia="Arial Unicode MS" w:hAnsi="Arial" w:cs="Arial"/>
          <w:sz w:val="22"/>
          <w:lang w:eastAsia="pl-PL"/>
        </w:rPr>
        <w:t xml:space="preserve">Kancelaria Prezydenta </w:t>
      </w:r>
      <w:r w:rsidR="004C5BE4" w:rsidRPr="0038442B">
        <w:rPr>
          <w:rFonts w:ascii="Arial" w:eastAsia="Arial Unicode MS" w:hAnsi="Arial" w:cs="Arial"/>
          <w:sz w:val="22"/>
          <w:lang w:eastAsia="pl-PL"/>
        </w:rPr>
        <w:t xml:space="preserve"> </w:t>
      </w:r>
      <w:r w:rsidR="004C5BE4" w:rsidRPr="0038442B">
        <w:rPr>
          <w:rFonts w:ascii="Arial" w:eastAsia="Arial Unicode MS" w:hAnsi="Arial" w:cs="Arial"/>
          <w:sz w:val="22"/>
          <w:lang w:eastAsia="pl-PL"/>
        </w:rPr>
        <w:br/>
      </w:r>
      <w:r w:rsidR="006D49B4" w:rsidRPr="0038442B">
        <w:rPr>
          <w:rFonts w:ascii="Arial" w:eastAsia="Arial Unicode MS" w:hAnsi="Arial" w:cs="Arial"/>
          <w:sz w:val="22"/>
          <w:lang w:eastAsia="pl-PL"/>
        </w:rPr>
        <w:t>ul. Rynek 1</w:t>
      </w:r>
    </w:p>
    <w:p w14:paraId="72658E56" w14:textId="77777777" w:rsidR="006D49B4" w:rsidRPr="0038442B" w:rsidRDefault="006D49B4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35 – 064 Rzeszów</w:t>
      </w:r>
    </w:p>
    <w:p w14:paraId="482B8624" w14:textId="0888A84B" w:rsidR="00851FDB" w:rsidRPr="0038442B" w:rsidRDefault="00851FDB" w:rsidP="0038442B">
      <w:pPr>
        <w:spacing w:before="360"/>
        <w:jc w:val="left"/>
        <w:rPr>
          <w:rFonts w:ascii="Arial" w:hAnsi="Arial" w:cs="Arial"/>
          <w:b/>
          <w:sz w:val="22"/>
        </w:rPr>
      </w:pPr>
      <w:r w:rsidRPr="0038442B">
        <w:rPr>
          <w:rFonts w:ascii="Arial" w:hAnsi="Arial" w:cs="Arial"/>
          <w:b/>
          <w:sz w:val="22"/>
        </w:rPr>
        <w:t>Dodatkowych informacji udziela:</w:t>
      </w:r>
    </w:p>
    <w:p w14:paraId="41994278" w14:textId="3987FD9D" w:rsidR="004C5BE4" w:rsidRPr="0038442B" w:rsidRDefault="00A44130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Gmina Miasto Rzeszów -</w:t>
      </w:r>
      <w:r w:rsidR="00DA080A" w:rsidRPr="0038442B">
        <w:rPr>
          <w:rFonts w:ascii="Arial" w:hAnsi="Arial" w:cs="Arial"/>
          <w:sz w:val="22"/>
        </w:rPr>
        <w:t>Kancelaria Prezydenta</w:t>
      </w:r>
    </w:p>
    <w:p w14:paraId="3D1264FD" w14:textId="77777777" w:rsidR="006D49B4" w:rsidRPr="0038442B" w:rsidRDefault="006D49B4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ul. Rynek 1</w:t>
      </w:r>
    </w:p>
    <w:p w14:paraId="05B91F8C" w14:textId="77777777" w:rsidR="006D49B4" w:rsidRPr="0038442B" w:rsidRDefault="006D49B4" w:rsidP="0038442B">
      <w:pPr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35 – 064 Rzeszów</w:t>
      </w:r>
    </w:p>
    <w:p w14:paraId="0AEA2621" w14:textId="43987C35" w:rsidR="00C032EA" w:rsidRPr="0038442B" w:rsidRDefault="00C032EA" w:rsidP="0038442B">
      <w:pPr>
        <w:jc w:val="lef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Imię i nazwisko pracownika prowadzącego postępowanie</w:t>
      </w:r>
      <w:r w:rsidR="004C5BE4" w:rsidRPr="0038442B">
        <w:rPr>
          <w:rFonts w:ascii="Arial" w:hAnsi="Arial" w:cs="Arial"/>
          <w:sz w:val="22"/>
        </w:rPr>
        <w:t xml:space="preserve">: </w:t>
      </w:r>
      <w:r w:rsidR="001C274F" w:rsidRPr="0038442B">
        <w:rPr>
          <w:rFonts w:ascii="Arial" w:hAnsi="Arial" w:cs="Arial"/>
          <w:sz w:val="22"/>
          <w:shd w:val="clear" w:color="auto" w:fill="FFFFFF" w:themeFill="background1"/>
        </w:rPr>
        <w:t>Magdalena Bęben</w:t>
      </w:r>
    </w:p>
    <w:p w14:paraId="145F0A97" w14:textId="73381BFD" w:rsidR="008E106A" w:rsidRPr="0038442B" w:rsidRDefault="00C6607A" w:rsidP="0038442B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 xml:space="preserve">Numer </w:t>
      </w:r>
      <w:r w:rsidR="008E106A" w:rsidRPr="0038442B">
        <w:rPr>
          <w:rFonts w:ascii="Arial" w:eastAsia="Arial Unicode MS" w:hAnsi="Arial" w:cs="Arial"/>
          <w:sz w:val="22"/>
          <w:lang w:eastAsia="pl-PL"/>
        </w:rPr>
        <w:t xml:space="preserve">telefonu </w:t>
      </w:r>
      <w:r w:rsidR="00C032EA" w:rsidRPr="0038442B">
        <w:rPr>
          <w:rFonts w:ascii="Arial" w:eastAsia="Arial Unicode MS" w:hAnsi="Arial" w:cs="Arial"/>
          <w:sz w:val="22"/>
          <w:lang w:eastAsia="pl-PL"/>
        </w:rPr>
        <w:t xml:space="preserve">i e-mail </w:t>
      </w:r>
      <w:r w:rsidR="00B47058" w:rsidRPr="0038442B">
        <w:rPr>
          <w:rFonts w:ascii="Arial" w:eastAsia="Arial Unicode MS" w:hAnsi="Arial" w:cs="Arial"/>
          <w:sz w:val="22"/>
          <w:lang w:eastAsia="pl-PL"/>
        </w:rPr>
        <w:t>do kontaktu</w:t>
      </w:r>
      <w:r w:rsidR="004C5BE4" w:rsidRPr="0038442B">
        <w:rPr>
          <w:rFonts w:ascii="Arial" w:eastAsia="Arial Unicode MS" w:hAnsi="Arial" w:cs="Arial"/>
          <w:sz w:val="22"/>
          <w:lang w:eastAsia="pl-PL"/>
        </w:rPr>
        <w:t xml:space="preserve">: </w:t>
      </w:r>
      <w:r w:rsidR="00783927" w:rsidRPr="0038442B">
        <w:rPr>
          <w:rFonts w:ascii="Arial" w:eastAsia="Arial Unicode MS" w:hAnsi="Arial" w:cs="Arial"/>
          <w:sz w:val="22"/>
          <w:lang w:eastAsia="pl-PL"/>
        </w:rPr>
        <w:t>wps</w:t>
      </w:r>
      <w:r w:rsidR="004C5BE4" w:rsidRPr="0038442B">
        <w:rPr>
          <w:rFonts w:ascii="Arial" w:eastAsia="Arial Unicode MS" w:hAnsi="Arial" w:cs="Arial"/>
          <w:sz w:val="22"/>
          <w:lang w:eastAsia="pl-PL"/>
        </w:rPr>
        <w:t>@erzeszow.pl , tel. (+48) 17</w:t>
      </w:r>
      <w:r w:rsidR="00386312" w:rsidRPr="0038442B">
        <w:rPr>
          <w:rFonts w:ascii="Arial" w:eastAsia="Arial Unicode MS" w:hAnsi="Arial" w:cs="Arial"/>
          <w:sz w:val="22"/>
          <w:lang w:eastAsia="pl-PL"/>
        </w:rPr>
        <w:t> </w:t>
      </w:r>
      <w:r w:rsidR="006D49B4" w:rsidRPr="0038442B">
        <w:rPr>
          <w:rFonts w:ascii="Arial" w:eastAsia="Arial Unicode MS" w:hAnsi="Arial" w:cs="Arial"/>
          <w:sz w:val="22"/>
          <w:lang w:eastAsia="pl-PL"/>
        </w:rPr>
        <w:t>875</w:t>
      </w:r>
      <w:r w:rsidR="00386312" w:rsidRPr="0038442B">
        <w:rPr>
          <w:rFonts w:ascii="Arial" w:eastAsia="Arial Unicode MS" w:hAnsi="Arial" w:cs="Arial"/>
          <w:sz w:val="22"/>
          <w:lang w:eastAsia="pl-PL"/>
        </w:rPr>
        <w:t xml:space="preserve"> </w:t>
      </w:r>
      <w:r w:rsidR="00783927" w:rsidRPr="0038442B">
        <w:rPr>
          <w:rFonts w:ascii="Arial" w:eastAsia="Arial Unicode MS" w:hAnsi="Arial" w:cs="Arial"/>
          <w:sz w:val="22"/>
          <w:lang w:eastAsia="pl-PL"/>
        </w:rPr>
        <w:t>4</w:t>
      </w:r>
      <w:r w:rsidR="001C274F" w:rsidRPr="0038442B">
        <w:rPr>
          <w:rFonts w:ascii="Arial" w:eastAsia="Arial Unicode MS" w:hAnsi="Arial" w:cs="Arial"/>
          <w:sz w:val="22"/>
          <w:lang w:eastAsia="pl-PL"/>
        </w:rPr>
        <w:t>8</w:t>
      </w:r>
      <w:r w:rsidR="00783927" w:rsidRPr="0038442B">
        <w:rPr>
          <w:rFonts w:ascii="Arial" w:eastAsia="Arial Unicode MS" w:hAnsi="Arial" w:cs="Arial"/>
          <w:sz w:val="22"/>
          <w:lang w:eastAsia="pl-PL"/>
        </w:rPr>
        <w:t xml:space="preserve"> </w:t>
      </w:r>
      <w:r w:rsidR="001C274F" w:rsidRPr="0038442B">
        <w:rPr>
          <w:rFonts w:ascii="Arial" w:eastAsia="Arial Unicode MS" w:hAnsi="Arial" w:cs="Arial"/>
          <w:sz w:val="22"/>
          <w:lang w:eastAsia="pl-PL"/>
        </w:rPr>
        <w:t>05</w:t>
      </w:r>
    </w:p>
    <w:p w14:paraId="38DE0352" w14:textId="77777777" w:rsidR="00C9223A" w:rsidRPr="0038442B" w:rsidRDefault="00C9223A" w:rsidP="0038442B">
      <w:pPr>
        <w:autoSpaceDE w:val="0"/>
        <w:autoSpaceDN w:val="0"/>
        <w:adjustRightInd w:val="0"/>
        <w:spacing w:before="360"/>
        <w:jc w:val="center"/>
        <w:rPr>
          <w:rFonts w:ascii="Arial" w:eastAsia="Arial Unicode MS" w:hAnsi="Arial" w:cs="Arial"/>
          <w:b/>
          <w:bCs/>
          <w:sz w:val="22"/>
          <w:lang w:eastAsia="pl-PL"/>
        </w:rPr>
      </w:pPr>
      <w:r w:rsidRPr="0038442B">
        <w:rPr>
          <w:rFonts w:ascii="Arial" w:eastAsia="Arial Unicode MS" w:hAnsi="Arial" w:cs="Arial"/>
          <w:b/>
          <w:bCs/>
          <w:sz w:val="22"/>
          <w:lang w:eastAsia="pl-PL"/>
        </w:rPr>
        <w:t>ZAPYTANIE OFERTOWE</w:t>
      </w:r>
    </w:p>
    <w:p w14:paraId="386092DA" w14:textId="00BB87AF" w:rsidR="00C9223A" w:rsidRPr="0038442B" w:rsidRDefault="00C9223A" w:rsidP="0038442B">
      <w:pPr>
        <w:spacing w:before="36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sz w:val="22"/>
        </w:rPr>
        <w:tab/>
      </w:r>
      <w:r w:rsidR="00B4066B" w:rsidRPr="0038442B">
        <w:rPr>
          <w:rFonts w:ascii="Arial" w:hAnsi="Arial" w:cs="Arial"/>
          <w:sz w:val="22"/>
        </w:rPr>
        <w:tab/>
      </w:r>
      <w:r w:rsidR="00B4066B" w:rsidRPr="0038442B">
        <w:rPr>
          <w:rFonts w:ascii="Arial" w:hAnsi="Arial" w:cs="Arial"/>
          <w:sz w:val="22"/>
        </w:rPr>
        <w:tab/>
      </w:r>
      <w:r w:rsidR="00B4066B"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b/>
          <w:sz w:val="22"/>
        </w:rPr>
        <w:t>Wszyscy zainteresowani Wykonawcy</w:t>
      </w:r>
      <w:r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sz w:val="22"/>
        </w:rPr>
        <w:tab/>
      </w:r>
      <w:r w:rsidRPr="0038442B">
        <w:rPr>
          <w:rFonts w:ascii="Arial" w:hAnsi="Arial" w:cs="Arial"/>
          <w:sz w:val="22"/>
        </w:rPr>
        <w:tab/>
      </w:r>
      <w:r w:rsidR="0009773C" w:rsidRPr="0038442B">
        <w:rPr>
          <w:rFonts w:ascii="Arial" w:hAnsi="Arial" w:cs="Arial"/>
          <w:sz w:val="22"/>
        </w:rPr>
        <w:tab/>
      </w:r>
      <w:r w:rsidR="0009773C" w:rsidRPr="0038442B">
        <w:rPr>
          <w:rFonts w:ascii="Arial" w:hAnsi="Arial" w:cs="Arial"/>
          <w:sz w:val="22"/>
        </w:rPr>
        <w:tab/>
      </w:r>
      <w:r w:rsidR="0009773C" w:rsidRPr="0038442B">
        <w:rPr>
          <w:rFonts w:ascii="Arial" w:hAnsi="Arial" w:cs="Arial"/>
          <w:sz w:val="22"/>
        </w:rPr>
        <w:tab/>
      </w:r>
      <w:r w:rsidR="0009773C" w:rsidRPr="0038442B">
        <w:rPr>
          <w:rFonts w:ascii="Arial" w:hAnsi="Arial" w:cs="Arial"/>
          <w:sz w:val="22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>Dokładna nazwa i adres Wykonawcy</w:t>
      </w:r>
    </w:p>
    <w:p w14:paraId="17EBE597" w14:textId="396EA926" w:rsidR="0047717C" w:rsidRPr="0038442B" w:rsidRDefault="00C6607A" w:rsidP="0038442B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Times New Roman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 xml:space="preserve">Zamawiający </w:t>
      </w:r>
      <w:r w:rsidR="008E106A" w:rsidRPr="0038442B">
        <w:rPr>
          <w:rFonts w:ascii="Arial" w:eastAsia="Arial Unicode MS" w:hAnsi="Arial" w:cs="Arial"/>
          <w:sz w:val="22"/>
          <w:lang w:eastAsia="pl-PL"/>
        </w:rPr>
        <w:t>zaprasza do złożenia ofert na</w:t>
      </w:r>
      <w:r w:rsidR="005653F0" w:rsidRPr="0038442B">
        <w:rPr>
          <w:rFonts w:ascii="Arial" w:eastAsia="Arial Unicode MS" w:hAnsi="Arial" w:cs="Arial"/>
          <w:sz w:val="22"/>
          <w:lang w:eastAsia="pl-PL"/>
        </w:rPr>
        <w:t xml:space="preserve"> </w:t>
      </w:r>
      <w:r w:rsidR="001C274F" w:rsidRPr="0038442B">
        <w:rPr>
          <w:rFonts w:ascii="Arial" w:eastAsia="Arial Unicode MS" w:hAnsi="Arial" w:cs="Arial"/>
          <w:sz w:val="22"/>
          <w:lang w:eastAsia="pl-PL"/>
        </w:rPr>
        <w:t>„usługę cateringową na potrzeby Wydziału Polityki Społecznej podczas spotkań okolicznościowych w 2024 r. dla Rady Seniorów, Rady Kobiet oraz Rady Działalności Pożytku Publicznego zgodnie z otrzymanym harmonogramem posiedzeń”.</w:t>
      </w:r>
    </w:p>
    <w:p w14:paraId="58B26027" w14:textId="2CA0A6BF" w:rsidR="008E106A" w:rsidRPr="0038442B" w:rsidRDefault="008E106A" w:rsidP="0038442B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before="240"/>
        <w:ind w:left="284" w:hanging="284"/>
        <w:contextualSpacing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b/>
          <w:sz w:val="22"/>
          <w:lang w:eastAsia="pl-PL"/>
        </w:rPr>
        <w:t>Opis przedmiotu zamówienia</w:t>
      </w:r>
      <w:r w:rsidR="0037368D" w:rsidRPr="0038442B">
        <w:rPr>
          <w:rFonts w:ascii="Arial" w:eastAsia="Arial Unicode MS" w:hAnsi="Arial" w:cs="Arial"/>
          <w:b/>
          <w:sz w:val="22"/>
          <w:lang w:eastAsia="pl-PL"/>
        </w:rPr>
        <w:t xml:space="preserve">: </w:t>
      </w:r>
      <w:r w:rsidR="0037368D" w:rsidRPr="0038442B">
        <w:rPr>
          <w:rFonts w:ascii="Arial" w:eastAsia="Arial Unicode MS" w:hAnsi="Arial" w:cs="Arial"/>
          <w:sz w:val="22"/>
          <w:lang w:eastAsia="pl-PL"/>
        </w:rPr>
        <w:t>zgodnie z warunkami i wymogami określonymi w</w:t>
      </w:r>
      <w:r w:rsidR="00C3723E" w:rsidRPr="0038442B">
        <w:rPr>
          <w:rFonts w:ascii="Arial" w:eastAsia="Arial Unicode MS" w:hAnsi="Arial" w:cs="Arial"/>
          <w:sz w:val="22"/>
          <w:lang w:eastAsia="pl-PL"/>
        </w:rPr>
        <w:t> </w:t>
      </w:r>
      <w:r w:rsidR="0037368D" w:rsidRPr="0038442B">
        <w:rPr>
          <w:rFonts w:ascii="Arial" w:eastAsia="Arial Unicode MS" w:hAnsi="Arial" w:cs="Arial"/>
          <w:sz w:val="22"/>
          <w:lang w:eastAsia="pl-PL"/>
        </w:rPr>
        <w:t>załączniku nr 1 do niniejszego zapytania ofertowego.</w:t>
      </w:r>
    </w:p>
    <w:p w14:paraId="100ABF1F" w14:textId="07DE59B1" w:rsidR="00B13F84" w:rsidRPr="0038442B" w:rsidRDefault="008E106A" w:rsidP="0038442B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eastAsia="Arial Unicode MS" w:hAnsi="Arial" w:cs="Arial"/>
          <w:b/>
          <w:sz w:val="22"/>
          <w:lang w:eastAsia="pl-PL"/>
        </w:rPr>
        <w:t>Miejsce i termin składania ofert</w:t>
      </w:r>
      <w:r w:rsidR="0037368D" w:rsidRPr="0038442B">
        <w:rPr>
          <w:rFonts w:ascii="Arial" w:eastAsia="Arial Unicode MS" w:hAnsi="Arial" w:cs="Arial"/>
          <w:b/>
          <w:sz w:val="22"/>
          <w:lang w:eastAsia="pl-PL"/>
        </w:rPr>
        <w:t>:</w:t>
      </w:r>
    </w:p>
    <w:p w14:paraId="2294D280" w14:textId="2F094C86" w:rsidR="00042153" w:rsidRPr="0038442B" w:rsidRDefault="00042153" w:rsidP="0038442B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hAnsi="Arial" w:cs="Arial"/>
          <w:sz w:val="22"/>
        </w:rPr>
        <w:lastRenderedPageBreak/>
        <w:t xml:space="preserve">Oferty należy złożyć osobiście, wysłać pocztą lub przesyłką kurierską na adres siedziby Zamawiającego: Gmina Miasto Rzeszów – Urząd Miasta Rzeszowa, </w:t>
      </w:r>
      <w:r w:rsidR="00CA3778" w:rsidRPr="0038442B">
        <w:rPr>
          <w:rFonts w:ascii="Arial" w:hAnsi="Arial" w:cs="Arial"/>
          <w:sz w:val="22"/>
        </w:rPr>
        <w:t xml:space="preserve">Wydział </w:t>
      </w:r>
      <w:r w:rsidR="00FE2BA8" w:rsidRPr="0038442B">
        <w:rPr>
          <w:rFonts w:ascii="Arial" w:hAnsi="Arial" w:cs="Arial"/>
          <w:sz w:val="22"/>
        </w:rPr>
        <w:t>P</w:t>
      </w:r>
      <w:r w:rsidR="00CA3778" w:rsidRPr="0038442B">
        <w:rPr>
          <w:rFonts w:ascii="Arial" w:hAnsi="Arial" w:cs="Arial"/>
          <w:sz w:val="22"/>
        </w:rPr>
        <w:t>olityki Społecznej</w:t>
      </w:r>
      <w:r w:rsidRPr="0038442B">
        <w:rPr>
          <w:rFonts w:ascii="Arial" w:hAnsi="Arial" w:cs="Arial"/>
          <w:sz w:val="22"/>
        </w:rPr>
        <w:t xml:space="preserve">, 35 - 064 Rzeszów, </w:t>
      </w:r>
      <w:r w:rsidR="00CA3778" w:rsidRPr="0038442B">
        <w:rPr>
          <w:rFonts w:ascii="Arial" w:hAnsi="Arial" w:cs="Arial"/>
          <w:sz w:val="22"/>
        </w:rPr>
        <w:t>3 Maja 13</w:t>
      </w:r>
      <w:r w:rsidR="002D6A56" w:rsidRPr="0038442B">
        <w:rPr>
          <w:rFonts w:ascii="Arial" w:hAnsi="Arial" w:cs="Arial"/>
          <w:sz w:val="22"/>
        </w:rPr>
        <w:t>, pok. 201</w:t>
      </w:r>
      <w:r w:rsidRPr="0038442B">
        <w:rPr>
          <w:rFonts w:ascii="Arial" w:hAnsi="Arial" w:cs="Arial"/>
          <w:sz w:val="22"/>
        </w:rPr>
        <w:t xml:space="preserve"> (w godzinach od 7.30. do 15.30. w dni robocze) w terminie </w:t>
      </w:r>
      <w:r w:rsidRPr="0038442B">
        <w:rPr>
          <w:rFonts w:ascii="Arial" w:hAnsi="Arial" w:cs="Arial"/>
          <w:b/>
          <w:sz w:val="22"/>
        </w:rPr>
        <w:t>do </w:t>
      </w:r>
      <w:r w:rsidR="002815B8">
        <w:rPr>
          <w:rFonts w:ascii="Arial" w:hAnsi="Arial" w:cs="Arial"/>
          <w:b/>
          <w:sz w:val="22"/>
        </w:rPr>
        <w:t>12</w:t>
      </w:r>
      <w:r w:rsidR="008648C8" w:rsidRPr="0038442B">
        <w:rPr>
          <w:rFonts w:ascii="Arial" w:hAnsi="Arial" w:cs="Arial"/>
          <w:b/>
          <w:sz w:val="22"/>
        </w:rPr>
        <w:t xml:space="preserve"> </w:t>
      </w:r>
      <w:r w:rsidR="001C274F" w:rsidRPr="0038442B">
        <w:rPr>
          <w:rFonts w:ascii="Arial" w:hAnsi="Arial" w:cs="Arial"/>
          <w:b/>
          <w:sz w:val="22"/>
        </w:rPr>
        <w:t>marca</w:t>
      </w:r>
      <w:r w:rsidR="009E32F2" w:rsidRPr="0038442B">
        <w:rPr>
          <w:rFonts w:ascii="Arial" w:hAnsi="Arial" w:cs="Arial"/>
          <w:b/>
          <w:sz w:val="22"/>
        </w:rPr>
        <w:t xml:space="preserve"> </w:t>
      </w:r>
      <w:r w:rsidRPr="0038442B">
        <w:rPr>
          <w:rFonts w:ascii="Arial" w:hAnsi="Arial" w:cs="Arial"/>
          <w:b/>
          <w:sz w:val="22"/>
        </w:rPr>
        <w:t>202</w:t>
      </w:r>
      <w:r w:rsidR="001C274F" w:rsidRPr="0038442B">
        <w:rPr>
          <w:rFonts w:ascii="Arial" w:hAnsi="Arial" w:cs="Arial"/>
          <w:b/>
          <w:sz w:val="22"/>
        </w:rPr>
        <w:t>4</w:t>
      </w:r>
      <w:r w:rsidRPr="0038442B">
        <w:rPr>
          <w:rFonts w:ascii="Arial" w:hAnsi="Arial" w:cs="Arial"/>
          <w:b/>
          <w:sz w:val="22"/>
        </w:rPr>
        <w:t xml:space="preserve"> r. do godziny </w:t>
      </w:r>
      <w:r w:rsidR="00FE2BA8" w:rsidRPr="0038442B">
        <w:rPr>
          <w:rFonts w:ascii="Arial" w:hAnsi="Arial" w:cs="Arial"/>
          <w:b/>
          <w:sz w:val="22"/>
        </w:rPr>
        <w:t>15</w:t>
      </w:r>
      <w:r w:rsidRPr="0038442B">
        <w:rPr>
          <w:rFonts w:ascii="Arial" w:hAnsi="Arial" w:cs="Arial"/>
          <w:b/>
          <w:sz w:val="22"/>
        </w:rPr>
        <w:t>:</w:t>
      </w:r>
      <w:r w:rsidR="00FE2BA8" w:rsidRPr="0038442B">
        <w:rPr>
          <w:rFonts w:ascii="Arial" w:hAnsi="Arial" w:cs="Arial"/>
          <w:b/>
          <w:sz w:val="22"/>
        </w:rPr>
        <w:t>3</w:t>
      </w:r>
      <w:r w:rsidRPr="0038442B">
        <w:rPr>
          <w:rFonts w:ascii="Arial" w:hAnsi="Arial" w:cs="Arial"/>
          <w:b/>
          <w:sz w:val="22"/>
        </w:rPr>
        <w:t>0</w:t>
      </w:r>
      <w:r w:rsidRPr="0038442B">
        <w:rPr>
          <w:rFonts w:ascii="Arial" w:hAnsi="Arial" w:cs="Arial"/>
          <w:sz w:val="22"/>
        </w:rPr>
        <w:t>.</w:t>
      </w:r>
    </w:p>
    <w:p w14:paraId="425C49F2" w14:textId="2311BD81" w:rsidR="00042153" w:rsidRPr="0038442B" w:rsidRDefault="00042153" w:rsidP="0038442B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hAnsi="Arial" w:cs="Arial"/>
          <w:sz w:val="22"/>
        </w:rPr>
        <w:t xml:space="preserve">Oferty złożone po terminie </w:t>
      </w:r>
      <w:r w:rsidR="002B57EF">
        <w:rPr>
          <w:rFonts w:ascii="Arial" w:hAnsi="Arial" w:cs="Arial"/>
          <w:sz w:val="22"/>
        </w:rPr>
        <w:t>podlegają odrzuceniu.</w:t>
      </w:r>
    </w:p>
    <w:p w14:paraId="698DB3C2" w14:textId="77777777" w:rsidR="00042153" w:rsidRPr="0038442B" w:rsidRDefault="00042153" w:rsidP="0038442B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hAnsi="Arial" w:cs="Arial"/>
          <w:sz w:val="22"/>
        </w:rPr>
        <w:t>O przyjęciu oferty przez Zamawiającego celem jej rozpatrzenia, decyduje data i godzina wpływu oferty do Zamawiającego.</w:t>
      </w:r>
    </w:p>
    <w:p w14:paraId="7C361A6D" w14:textId="5586C802" w:rsidR="00042153" w:rsidRPr="0038442B" w:rsidRDefault="00042153" w:rsidP="0038442B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567" w:hanging="283"/>
        <w:contextualSpacing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hAnsi="Arial" w:cs="Arial"/>
          <w:sz w:val="22"/>
        </w:rPr>
        <w:t>Otwarcie ofert nastąpi w Urzędzie Miasta Rzeszowa –</w:t>
      </w:r>
      <w:r w:rsidR="002D6A56" w:rsidRPr="0038442B">
        <w:rPr>
          <w:rFonts w:ascii="Arial" w:hAnsi="Arial" w:cs="Arial"/>
          <w:sz w:val="22"/>
        </w:rPr>
        <w:t>Wydział Polityki Społecznej</w:t>
      </w:r>
      <w:r w:rsidRPr="0038442B">
        <w:rPr>
          <w:rFonts w:ascii="Arial" w:hAnsi="Arial" w:cs="Arial"/>
          <w:sz w:val="22"/>
        </w:rPr>
        <w:t xml:space="preserve">, </w:t>
      </w:r>
      <w:r w:rsidR="002D6A56" w:rsidRPr="0038442B">
        <w:rPr>
          <w:rFonts w:ascii="Arial" w:hAnsi="Arial" w:cs="Arial"/>
          <w:sz w:val="22"/>
        </w:rPr>
        <w:t>ul.</w:t>
      </w:r>
      <w:r w:rsidR="00C3723E" w:rsidRPr="0038442B">
        <w:rPr>
          <w:rFonts w:ascii="Arial" w:hAnsi="Arial" w:cs="Arial"/>
          <w:sz w:val="22"/>
        </w:rPr>
        <w:t> </w:t>
      </w:r>
      <w:r w:rsidR="002D6A56" w:rsidRPr="0038442B">
        <w:rPr>
          <w:rFonts w:ascii="Arial" w:hAnsi="Arial" w:cs="Arial"/>
          <w:sz w:val="22"/>
        </w:rPr>
        <w:t>3</w:t>
      </w:r>
      <w:r w:rsidR="00C3723E" w:rsidRPr="0038442B">
        <w:rPr>
          <w:rFonts w:ascii="Arial" w:hAnsi="Arial" w:cs="Arial"/>
          <w:sz w:val="22"/>
        </w:rPr>
        <w:t> </w:t>
      </w:r>
      <w:r w:rsidR="002D6A56" w:rsidRPr="0038442B">
        <w:rPr>
          <w:rFonts w:ascii="Arial" w:hAnsi="Arial" w:cs="Arial"/>
          <w:sz w:val="22"/>
        </w:rPr>
        <w:t>Maja 13</w:t>
      </w:r>
      <w:r w:rsidRPr="0038442B">
        <w:rPr>
          <w:rFonts w:ascii="Arial" w:hAnsi="Arial" w:cs="Arial"/>
          <w:sz w:val="22"/>
        </w:rPr>
        <w:t xml:space="preserve">, pok. </w:t>
      </w:r>
      <w:r w:rsidR="002D6A56" w:rsidRPr="0038442B">
        <w:rPr>
          <w:rFonts w:ascii="Arial" w:hAnsi="Arial" w:cs="Arial"/>
          <w:sz w:val="22"/>
        </w:rPr>
        <w:t>20</w:t>
      </w:r>
      <w:r w:rsidRPr="0038442B">
        <w:rPr>
          <w:rFonts w:ascii="Arial" w:hAnsi="Arial" w:cs="Arial"/>
          <w:sz w:val="22"/>
        </w:rPr>
        <w:t>1</w:t>
      </w:r>
      <w:r w:rsidR="002D6A56" w:rsidRPr="0038442B">
        <w:rPr>
          <w:rFonts w:ascii="Arial" w:hAnsi="Arial" w:cs="Arial"/>
          <w:sz w:val="22"/>
        </w:rPr>
        <w:t xml:space="preserve"> a</w:t>
      </w:r>
      <w:r w:rsidRPr="0038442B">
        <w:rPr>
          <w:rFonts w:ascii="Arial" w:hAnsi="Arial" w:cs="Arial"/>
          <w:sz w:val="22"/>
        </w:rPr>
        <w:t xml:space="preserve">, </w:t>
      </w:r>
      <w:r w:rsidRPr="0038442B">
        <w:rPr>
          <w:rFonts w:ascii="Arial" w:hAnsi="Arial" w:cs="Arial"/>
          <w:b/>
          <w:sz w:val="22"/>
        </w:rPr>
        <w:t xml:space="preserve">w dniu </w:t>
      </w:r>
      <w:r w:rsidR="00B51CFF" w:rsidRPr="0038442B">
        <w:rPr>
          <w:rFonts w:ascii="Arial" w:hAnsi="Arial" w:cs="Arial"/>
          <w:b/>
          <w:sz w:val="22"/>
        </w:rPr>
        <w:t>1</w:t>
      </w:r>
      <w:r w:rsidR="002815B8">
        <w:rPr>
          <w:rFonts w:ascii="Arial" w:hAnsi="Arial" w:cs="Arial"/>
          <w:b/>
          <w:sz w:val="22"/>
        </w:rPr>
        <w:t>3</w:t>
      </w:r>
      <w:r w:rsidR="008648C8" w:rsidRPr="0038442B">
        <w:rPr>
          <w:rFonts w:ascii="Arial" w:hAnsi="Arial" w:cs="Arial"/>
          <w:b/>
          <w:sz w:val="22"/>
        </w:rPr>
        <w:t xml:space="preserve"> </w:t>
      </w:r>
      <w:r w:rsidR="001C274F" w:rsidRPr="0038442B">
        <w:rPr>
          <w:rFonts w:ascii="Arial" w:hAnsi="Arial" w:cs="Arial"/>
          <w:b/>
          <w:sz w:val="22"/>
        </w:rPr>
        <w:t>marca</w:t>
      </w:r>
      <w:r w:rsidRPr="0038442B">
        <w:rPr>
          <w:rFonts w:ascii="Arial" w:hAnsi="Arial" w:cs="Arial"/>
          <w:b/>
          <w:sz w:val="22"/>
        </w:rPr>
        <w:t xml:space="preserve"> 202</w:t>
      </w:r>
      <w:r w:rsidR="001C274F" w:rsidRPr="0038442B">
        <w:rPr>
          <w:rFonts w:ascii="Arial" w:hAnsi="Arial" w:cs="Arial"/>
          <w:b/>
          <w:sz w:val="22"/>
        </w:rPr>
        <w:t>4</w:t>
      </w:r>
      <w:r w:rsidRPr="0038442B">
        <w:rPr>
          <w:rFonts w:ascii="Arial" w:hAnsi="Arial" w:cs="Arial"/>
          <w:b/>
          <w:sz w:val="22"/>
        </w:rPr>
        <w:t xml:space="preserve"> r. o godzinie 1</w:t>
      </w:r>
      <w:r w:rsidR="00FE2BA8" w:rsidRPr="0038442B">
        <w:rPr>
          <w:rFonts w:ascii="Arial" w:hAnsi="Arial" w:cs="Arial"/>
          <w:b/>
          <w:sz w:val="22"/>
        </w:rPr>
        <w:t>0</w:t>
      </w:r>
      <w:r w:rsidRPr="0038442B">
        <w:rPr>
          <w:rFonts w:ascii="Arial" w:hAnsi="Arial" w:cs="Arial"/>
          <w:b/>
          <w:sz w:val="22"/>
        </w:rPr>
        <w:t>:00</w:t>
      </w:r>
      <w:r w:rsidRPr="0038442B">
        <w:rPr>
          <w:rFonts w:ascii="Arial" w:hAnsi="Arial" w:cs="Arial"/>
          <w:sz w:val="22"/>
        </w:rPr>
        <w:t>.</w:t>
      </w:r>
    </w:p>
    <w:p w14:paraId="3BC539E6" w14:textId="017ADF54" w:rsidR="008E106A" w:rsidRPr="0038442B" w:rsidRDefault="008E106A" w:rsidP="0038442B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contextualSpacing w:val="0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b/>
          <w:sz w:val="22"/>
          <w:lang w:eastAsia="pl-PL"/>
        </w:rPr>
        <w:t>Termin wykonania zamówienia</w:t>
      </w:r>
      <w:r w:rsidR="00AC0491" w:rsidRPr="0038442B">
        <w:rPr>
          <w:rFonts w:ascii="Arial" w:eastAsia="Arial Unicode MS" w:hAnsi="Arial" w:cs="Arial"/>
          <w:b/>
          <w:sz w:val="22"/>
          <w:lang w:eastAsia="pl-PL"/>
        </w:rPr>
        <w:t xml:space="preserve"> </w:t>
      </w:r>
      <w:r w:rsidR="00A44130" w:rsidRPr="0038442B">
        <w:rPr>
          <w:rFonts w:ascii="Arial" w:eastAsia="Arial Unicode MS" w:hAnsi="Arial" w:cs="Arial"/>
          <w:sz w:val="22"/>
          <w:lang w:eastAsia="pl-PL"/>
        </w:rPr>
        <w:t xml:space="preserve">od dnia podpisania umowy do </w:t>
      </w:r>
      <w:r w:rsidR="009768CD" w:rsidRPr="0038442B">
        <w:rPr>
          <w:rFonts w:ascii="Arial" w:eastAsia="Arial Unicode MS" w:hAnsi="Arial" w:cs="Arial"/>
          <w:sz w:val="22"/>
          <w:lang w:eastAsia="pl-PL"/>
        </w:rPr>
        <w:t>31</w:t>
      </w:r>
      <w:r w:rsidR="00386312" w:rsidRPr="0038442B">
        <w:rPr>
          <w:rFonts w:ascii="Arial" w:eastAsia="Arial Unicode MS" w:hAnsi="Arial" w:cs="Arial"/>
          <w:sz w:val="22"/>
          <w:lang w:eastAsia="pl-PL"/>
        </w:rPr>
        <w:t xml:space="preserve"> </w:t>
      </w:r>
      <w:r w:rsidR="00731F81" w:rsidRPr="0038442B">
        <w:rPr>
          <w:rFonts w:ascii="Arial" w:eastAsia="Arial Unicode MS" w:hAnsi="Arial" w:cs="Arial"/>
          <w:sz w:val="22"/>
          <w:lang w:eastAsia="pl-PL"/>
        </w:rPr>
        <w:t>grudnia</w:t>
      </w:r>
      <w:r w:rsidR="00A44130" w:rsidRPr="0038442B">
        <w:rPr>
          <w:rFonts w:ascii="Arial" w:eastAsia="Arial Unicode MS" w:hAnsi="Arial" w:cs="Arial"/>
          <w:sz w:val="22"/>
          <w:lang w:eastAsia="pl-PL"/>
        </w:rPr>
        <w:t xml:space="preserve"> 202</w:t>
      </w:r>
      <w:r w:rsidR="001C274F" w:rsidRPr="0038442B">
        <w:rPr>
          <w:rFonts w:ascii="Arial" w:eastAsia="Arial Unicode MS" w:hAnsi="Arial" w:cs="Arial"/>
          <w:sz w:val="22"/>
          <w:lang w:eastAsia="pl-PL"/>
        </w:rPr>
        <w:t>4</w:t>
      </w:r>
      <w:r w:rsidR="00A44130" w:rsidRPr="0038442B">
        <w:rPr>
          <w:rFonts w:ascii="Arial" w:eastAsia="Arial Unicode MS" w:hAnsi="Arial" w:cs="Arial"/>
          <w:sz w:val="22"/>
          <w:lang w:eastAsia="pl-PL"/>
        </w:rPr>
        <w:t xml:space="preserve"> r.</w:t>
      </w:r>
    </w:p>
    <w:p w14:paraId="7742159F" w14:textId="77777777" w:rsidR="00B56F83" w:rsidRPr="0038442B" w:rsidRDefault="00B56F83" w:rsidP="0038442B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eastAsia="Arial Unicode MS" w:hAnsi="Arial" w:cs="Arial"/>
          <w:b/>
          <w:sz w:val="22"/>
          <w:lang w:eastAsia="pl-PL"/>
        </w:rPr>
        <w:t xml:space="preserve">4. Opis sposobu przygotowania oferty </w:t>
      </w:r>
    </w:p>
    <w:p w14:paraId="3D447F4E" w14:textId="77777777" w:rsidR="00B56F83" w:rsidRDefault="00B56F83" w:rsidP="0038442B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bookmarkStart w:id="0" w:name="_Hlk152581218"/>
      <w:r w:rsidRPr="0038442B">
        <w:rPr>
          <w:rFonts w:ascii="Arial" w:eastAsia="Arial Unicode MS" w:hAnsi="Arial" w:cs="Arial"/>
          <w:bCs/>
          <w:sz w:val="22"/>
          <w:lang w:eastAsia="pl-PL"/>
        </w:rPr>
        <w:t xml:space="preserve">Ofertę należy przygotować komputerowo, </w:t>
      </w:r>
      <w:r w:rsidRPr="0038442B">
        <w:rPr>
          <w:rFonts w:ascii="Arial" w:eastAsia="Arial Unicode MS" w:hAnsi="Arial" w:cs="Arial"/>
          <w:sz w:val="22"/>
          <w:lang w:eastAsia="pl-PL"/>
        </w:rPr>
        <w:t>maszynowo lub odręcznie na formularzu oferty stanowiącym załącznik nr 1 do  niniejszego zapytania ofertowego.</w:t>
      </w:r>
    </w:p>
    <w:p w14:paraId="79861630" w14:textId="4B87CACD" w:rsidR="004519F0" w:rsidRPr="0038442B" w:rsidRDefault="004519F0" w:rsidP="0038442B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Arial" w:eastAsia="Arial Unicode MS" w:hAnsi="Arial" w:cs="Arial"/>
          <w:sz w:val="22"/>
          <w:lang w:eastAsia="pl-PL"/>
        </w:rPr>
      </w:pPr>
      <w:r w:rsidRPr="004519F0">
        <w:rPr>
          <w:rFonts w:ascii="Arial" w:eastAsia="Arial Unicode MS" w:hAnsi="Arial" w:cs="Arial"/>
          <w:sz w:val="22"/>
          <w:lang w:eastAsia="pl-PL"/>
        </w:rPr>
        <w:t>Wykonawca może złożyć jedną ofertę według wzoru stanowiącego Załącznik Nr 1 do niniejszego zapytania ofertowego</w:t>
      </w:r>
    </w:p>
    <w:p w14:paraId="7555E85E" w14:textId="36634C36" w:rsidR="004519F0" w:rsidRPr="004519F0" w:rsidRDefault="004519F0" w:rsidP="004519F0">
      <w:pPr>
        <w:pStyle w:val="Default"/>
        <w:numPr>
          <w:ilvl w:val="0"/>
          <w:numId w:val="27"/>
        </w:numPr>
        <w:rPr>
          <w:rFonts w:eastAsia="Arial Unicode MS"/>
          <w:sz w:val="22"/>
          <w:szCs w:val="22"/>
          <w:lang w:eastAsia="pl-PL"/>
        </w:rPr>
      </w:pPr>
      <w:r w:rsidRPr="004519F0">
        <w:rPr>
          <w:rFonts w:eastAsia="Arial Unicode MS"/>
          <w:sz w:val="22"/>
          <w:szCs w:val="22"/>
          <w:lang w:eastAsia="pl-PL"/>
        </w:rPr>
        <w:t xml:space="preserve">Oferta musi spełniać następujące wymogi: </w:t>
      </w:r>
    </w:p>
    <w:p w14:paraId="7BC04878" w14:textId="2B272E86" w:rsidR="004519F0" w:rsidRPr="004519F0" w:rsidRDefault="004519F0" w:rsidP="004519F0">
      <w:pPr>
        <w:pStyle w:val="Default"/>
        <w:numPr>
          <w:ilvl w:val="0"/>
          <w:numId w:val="31"/>
        </w:numPr>
        <w:rPr>
          <w:rFonts w:eastAsia="Arial Unicode MS"/>
          <w:sz w:val="22"/>
          <w:szCs w:val="22"/>
          <w:lang w:eastAsia="pl-PL"/>
        </w:rPr>
      </w:pPr>
      <w:r w:rsidRPr="004519F0">
        <w:rPr>
          <w:rFonts w:eastAsia="Arial Unicode MS"/>
          <w:sz w:val="22"/>
          <w:szCs w:val="22"/>
          <w:lang w:eastAsia="pl-PL"/>
        </w:rPr>
        <w:t>musi być złożona w formie pisemnej pod rygorem nieważności,</w:t>
      </w:r>
    </w:p>
    <w:p w14:paraId="1AA91A35" w14:textId="4659601B" w:rsidR="004519F0" w:rsidRPr="004519F0" w:rsidRDefault="004519F0" w:rsidP="004519F0">
      <w:pPr>
        <w:pStyle w:val="Default"/>
        <w:numPr>
          <w:ilvl w:val="0"/>
          <w:numId w:val="31"/>
        </w:numPr>
        <w:rPr>
          <w:rFonts w:eastAsia="Arial Unicode MS"/>
          <w:sz w:val="22"/>
          <w:szCs w:val="22"/>
          <w:lang w:eastAsia="pl-PL"/>
        </w:rPr>
      </w:pPr>
      <w:r w:rsidRPr="004519F0">
        <w:rPr>
          <w:rFonts w:eastAsia="Arial Unicode MS"/>
          <w:sz w:val="22"/>
          <w:szCs w:val="22"/>
          <w:lang w:eastAsia="pl-PL"/>
        </w:rPr>
        <w:t>musi być sporządzona w języku polskim, czytelna, podpisana przez osobę lub osoby uprawnione. Pełnomocnictwo do podpisania oferty musi być dołączone do oferty, o ile nie wynika z innych dokumentów załączonych przez Wykonawcę. W przypadku dołączenia kopii pełnomocnictwa musi być ona poświadczona za zgodność z oryginałem przez Wykonawcę.</w:t>
      </w:r>
    </w:p>
    <w:p w14:paraId="645F2B68" w14:textId="714A63CD" w:rsidR="004519F0" w:rsidRPr="004519F0" w:rsidRDefault="004519F0" w:rsidP="004519F0">
      <w:pPr>
        <w:pStyle w:val="Default"/>
        <w:numPr>
          <w:ilvl w:val="0"/>
          <w:numId w:val="31"/>
        </w:numPr>
        <w:rPr>
          <w:rFonts w:eastAsia="Arial Unicode MS"/>
          <w:sz w:val="22"/>
          <w:szCs w:val="22"/>
          <w:lang w:eastAsia="pl-PL"/>
        </w:rPr>
      </w:pPr>
      <w:r w:rsidRPr="004519F0">
        <w:rPr>
          <w:rFonts w:eastAsia="Arial Unicode MS"/>
          <w:sz w:val="22"/>
          <w:szCs w:val="22"/>
          <w:lang w:eastAsia="pl-PL"/>
        </w:rPr>
        <w:t xml:space="preserve">wszystkie miejsca w ofercie, w których Wykonawca naniósł zmiany muszą być parafowane przez osobę/osoby upoważnioną/e do podpisania oferty, </w:t>
      </w:r>
    </w:p>
    <w:p w14:paraId="344D1EC3" w14:textId="2704575F" w:rsidR="004519F0" w:rsidRDefault="004519F0" w:rsidP="004519F0">
      <w:pPr>
        <w:pStyle w:val="Default"/>
        <w:numPr>
          <w:ilvl w:val="0"/>
          <w:numId w:val="31"/>
        </w:numPr>
        <w:spacing w:line="276" w:lineRule="auto"/>
        <w:rPr>
          <w:rFonts w:eastAsia="Arial Unicode MS"/>
          <w:sz w:val="22"/>
          <w:szCs w:val="22"/>
          <w:lang w:eastAsia="pl-PL"/>
        </w:rPr>
      </w:pPr>
      <w:r w:rsidRPr="004519F0">
        <w:rPr>
          <w:rFonts w:eastAsia="Arial Unicode MS"/>
          <w:sz w:val="22"/>
          <w:szCs w:val="22"/>
          <w:lang w:eastAsia="pl-PL"/>
        </w:rPr>
        <w:t>zaleca się aby wszystkie strony oferty były ponumerowane oraz spięte (zszyte, zbindowane) w sposób trwały, zapobiegający możliwości dekompletacji zawartości oferty.</w:t>
      </w:r>
    </w:p>
    <w:p w14:paraId="16DF6279" w14:textId="337BED58" w:rsidR="00B56F83" w:rsidRPr="0038442B" w:rsidRDefault="00B56F83" w:rsidP="0038442B">
      <w:pPr>
        <w:pStyle w:val="Default"/>
        <w:numPr>
          <w:ilvl w:val="0"/>
          <w:numId w:val="27"/>
        </w:numPr>
        <w:spacing w:line="276" w:lineRule="auto"/>
        <w:ind w:left="709" w:hanging="357"/>
        <w:rPr>
          <w:rFonts w:eastAsia="Arial Unicode MS"/>
          <w:sz w:val="22"/>
          <w:szCs w:val="22"/>
          <w:lang w:eastAsia="pl-PL"/>
        </w:rPr>
      </w:pPr>
      <w:r w:rsidRPr="0038442B">
        <w:rPr>
          <w:rFonts w:eastAsia="Arial Unicode MS"/>
          <w:sz w:val="22"/>
          <w:szCs w:val="22"/>
          <w:lang w:eastAsia="pl-PL"/>
        </w:rPr>
        <w:t>Oferta winna być złożona w opakowaniu uniemożliwiającym zapoznanie się z jej treścią, opatrzonym następującym napisem:</w:t>
      </w:r>
      <w:bookmarkEnd w:id="0"/>
    </w:p>
    <w:p w14:paraId="20A20627" w14:textId="4CB30754" w:rsidR="00042153" w:rsidRPr="0038442B" w:rsidRDefault="00042153" w:rsidP="0038442B">
      <w:pPr>
        <w:pStyle w:val="Akapitzlist"/>
        <w:ind w:left="709"/>
        <w:contextualSpacing w:val="0"/>
        <w:jc w:val="left"/>
        <w:rPr>
          <w:rFonts w:ascii="Arial" w:eastAsia="Arial Unicode MS" w:hAnsi="Arial" w:cs="Arial"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38442B" w14:paraId="0FA1E6C4" w14:textId="77777777" w:rsidTr="00D97E24">
        <w:tc>
          <w:tcPr>
            <w:tcW w:w="9062" w:type="dxa"/>
          </w:tcPr>
          <w:p w14:paraId="02D2C1E4" w14:textId="77777777" w:rsidR="00042153" w:rsidRPr="0038442B" w:rsidRDefault="00042153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lang w:eastAsia="pl-PL"/>
              </w:rPr>
            </w:pPr>
            <w:r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>Urząd Miasta Rzeszowa</w:t>
            </w:r>
          </w:p>
          <w:p w14:paraId="6A64F263" w14:textId="2778428E" w:rsidR="00042153" w:rsidRPr="0038442B" w:rsidRDefault="00CA3778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lang w:eastAsia="pl-PL"/>
              </w:rPr>
            </w:pPr>
            <w:r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 xml:space="preserve">Wydział Polityki </w:t>
            </w:r>
            <w:r w:rsidR="00C3723E"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>Społecznej</w:t>
            </w:r>
          </w:p>
          <w:p w14:paraId="3DB3A066" w14:textId="136585A9" w:rsidR="00042153" w:rsidRPr="0038442B" w:rsidRDefault="0038442B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lang w:eastAsia="pl-PL"/>
              </w:rPr>
            </w:pPr>
            <w:r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>Ul. 3 Maja 13</w:t>
            </w:r>
          </w:p>
          <w:p w14:paraId="2F1D5122" w14:textId="6AA42CA0" w:rsidR="00042153" w:rsidRPr="0038442B" w:rsidRDefault="00042153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sz w:val="22"/>
                <w:lang w:eastAsia="pl-PL"/>
              </w:rPr>
            </w:pPr>
            <w:r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>35-0</w:t>
            </w:r>
            <w:r w:rsidR="0038442B"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>30</w:t>
            </w:r>
            <w:r w:rsidRPr="0038442B">
              <w:rPr>
                <w:rFonts w:ascii="Arial" w:eastAsia="Arial Unicode MS" w:hAnsi="Arial" w:cs="Arial"/>
                <w:b/>
                <w:sz w:val="22"/>
                <w:lang w:eastAsia="pl-PL"/>
              </w:rPr>
              <w:t xml:space="preserve"> Rzeszów</w:t>
            </w:r>
          </w:p>
          <w:p w14:paraId="53F24FF8" w14:textId="58B7CFB0" w:rsidR="00977AD6" w:rsidRPr="0038442B" w:rsidRDefault="00B34F19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38442B">
              <w:rPr>
                <w:rFonts w:ascii="Arial" w:eastAsia="Arial Unicode MS" w:hAnsi="Arial" w:cs="Arial"/>
                <w:sz w:val="22"/>
                <w:lang w:eastAsia="pl-PL"/>
              </w:rPr>
              <w:t>d</w:t>
            </w:r>
            <w:r w:rsidR="00042153" w:rsidRPr="0038442B">
              <w:rPr>
                <w:rFonts w:ascii="Arial" w:eastAsia="Arial Unicode MS" w:hAnsi="Arial" w:cs="Arial"/>
                <w:sz w:val="22"/>
                <w:lang w:eastAsia="pl-PL"/>
              </w:rPr>
              <w:t>ot.</w:t>
            </w:r>
            <w:r w:rsidR="00042153" w:rsidRPr="0038442B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C3723E" w:rsidRPr="0038442B">
              <w:rPr>
                <w:rFonts w:ascii="Arial" w:hAnsi="Arial" w:cs="Arial"/>
                <w:color w:val="000000"/>
                <w:sz w:val="22"/>
              </w:rPr>
              <w:t xml:space="preserve">usługi </w:t>
            </w:r>
            <w:r w:rsidR="001C274F" w:rsidRPr="0038442B">
              <w:rPr>
                <w:rFonts w:ascii="Arial" w:hAnsi="Arial" w:cs="Arial"/>
                <w:color w:val="000000"/>
                <w:sz w:val="22"/>
              </w:rPr>
              <w:t>cateringowej na potrzeby Wydziału Polityki Społecznej podczas spotkań okolicznościowych w 2024 r. dla Rady Seniorów, Rady Kobiet oraz Rady Działalności Pożytku Publicznego zgodnie z otrzymanym harmonogramem posiedzeń”.</w:t>
            </w:r>
          </w:p>
          <w:p w14:paraId="284EBAE7" w14:textId="34B642EF" w:rsidR="00042153" w:rsidRPr="0038442B" w:rsidRDefault="00042153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sz w:val="22"/>
                <w:lang w:eastAsia="pl-PL"/>
              </w:rPr>
            </w:pPr>
            <w:r w:rsidRPr="0038442B">
              <w:rPr>
                <w:rFonts w:ascii="Arial" w:eastAsia="Arial Unicode MS" w:hAnsi="Arial" w:cs="Arial"/>
                <w:sz w:val="22"/>
                <w:lang w:eastAsia="pl-PL"/>
              </w:rPr>
              <w:t xml:space="preserve">Zapytanie ofertowe nr </w:t>
            </w:r>
            <w:r w:rsidR="009768CD" w:rsidRPr="0038442B">
              <w:rPr>
                <w:rFonts w:ascii="Arial" w:eastAsia="Arial Unicode MS" w:hAnsi="Arial" w:cs="Arial"/>
                <w:sz w:val="22"/>
                <w:lang w:eastAsia="pl-PL"/>
              </w:rPr>
              <w:t>PS-S</w:t>
            </w:r>
            <w:r w:rsidR="001C274F" w:rsidRPr="0038442B">
              <w:rPr>
                <w:rFonts w:ascii="Arial" w:eastAsia="Arial Unicode MS" w:hAnsi="Arial" w:cs="Arial"/>
                <w:sz w:val="22"/>
                <w:lang w:eastAsia="pl-PL"/>
              </w:rPr>
              <w:t>W</w:t>
            </w:r>
            <w:r w:rsidRPr="0038442B">
              <w:rPr>
                <w:rFonts w:ascii="Arial" w:eastAsia="Arial Unicode MS" w:hAnsi="Arial" w:cs="Arial"/>
                <w:sz w:val="22"/>
                <w:lang w:eastAsia="pl-PL"/>
              </w:rPr>
              <w:t>.271.</w:t>
            </w:r>
            <w:r w:rsidR="009768CD" w:rsidRPr="0038442B">
              <w:rPr>
                <w:rFonts w:ascii="Arial" w:eastAsia="Arial Unicode MS" w:hAnsi="Arial" w:cs="Arial"/>
                <w:sz w:val="22"/>
                <w:lang w:eastAsia="pl-PL"/>
              </w:rPr>
              <w:t>1</w:t>
            </w:r>
            <w:r w:rsidRPr="0038442B">
              <w:rPr>
                <w:rFonts w:ascii="Arial" w:eastAsia="Arial Unicode MS" w:hAnsi="Arial" w:cs="Arial"/>
                <w:sz w:val="22"/>
                <w:lang w:eastAsia="pl-PL"/>
              </w:rPr>
              <w:t>.202</w:t>
            </w:r>
            <w:r w:rsidR="001C274F" w:rsidRPr="0038442B">
              <w:rPr>
                <w:rFonts w:ascii="Arial" w:eastAsia="Arial Unicode MS" w:hAnsi="Arial" w:cs="Arial"/>
                <w:sz w:val="22"/>
                <w:lang w:eastAsia="pl-PL"/>
              </w:rPr>
              <w:t>4</w:t>
            </w:r>
          </w:p>
          <w:p w14:paraId="6F64F899" w14:textId="77777777" w:rsidR="00042153" w:rsidRPr="0038442B" w:rsidRDefault="00042153" w:rsidP="0038442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left"/>
              <w:rPr>
                <w:rFonts w:ascii="Arial" w:eastAsia="Arial Unicode MS" w:hAnsi="Arial" w:cs="Arial"/>
                <w:b/>
                <w:sz w:val="22"/>
                <w:u w:val="single"/>
                <w:lang w:eastAsia="pl-PL"/>
              </w:rPr>
            </w:pPr>
            <w:r w:rsidRPr="0038442B">
              <w:rPr>
                <w:rFonts w:ascii="Arial" w:eastAsia="Arial Unicode MS" w:hAnsi="Arial" w:cs="Arial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226B1DD4" w14:textId="77777777" w:rsidR="00042153" w:rsidRPr="0038442B" w:rsidRDefault="00042153" w:rsidP="0038442B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0264167A" w14:textId="77777777" w:rsidR="00042153" w:rsidRPr="0038442B" w:rsidRDefault="00042153" w:rsidP="0038442B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b) Zamawiający zawrze umowę z wybranym Wykonawcą po przekazaniu zawiadomienia o wyborze Wykonawcy.</w:t>
      </w:r>
    </w:p>
    <w:p w14:paraId="54BEEC3C" w14:textId="77777777" w:rsidR="00042153" w:rsidRPr="0038442B" w:rsidRDefault="00042153" w:rsidP="0038442B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3B799031" w14:textId="77777777" w:rsidR="00042153" w:rsidRPr="0038442B" w:rsidRDefault="00042153" w:rsidP="0038442B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lastRenderedPageBreak/>
        <w:t>d) Umowa w sprawie realizacji niniejszego zamówienia zawarta zostanie z uwzględnieniem postanowień wynikających z treści niniejszego zapytania oraz danych zawartych w formularzu oferty.</w:t>
      </w:r>
    </w:p>
    <w:p w14:paraId="24503DB4" w14:textId="77777777" w:rsidR="0038442B" w:rsidRDefault="00042153" w:rsidP="0038442B">
      <w:pPr>
        <w:tabs>
          <w:tab w:val="left" w:leader="dot" w:pos="3581"/>
        </w:tabs>
        <w:autoSpaceDE w:val="0"/>
        <w:autoSpaceDN w:val="0"/>
        <w:adjustRightInd w:val="0"/>
        <w:spacing w:before="240"/>
        <w:ind w:left="284" w:hanging="284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>e) Zamawiający zastrzega sobie prawo do unieważnienia niniejszego zapytania ofertowego bez podania przyczyny.</w:t>
      </w:r>
      <w:r w:rsidR="0038442B">
        <w:rPr>
          <w:rFonts w:ascii="Arial" w:eastAsia="Arial Unicode MS" w:hAnsi="Arial" w:cs="Arial"/>
          <w:sz w:val="22"/>
          <w:lang w:eastAsia="pl-PL"/>
        </w:rPr>
        <w:br/>
      </w:r>
    </w:p>
    <w:p w14:paraId="2C041076" w14:textId="1844F50A" w:rsidR="008E106A" w:rsidRDefault="0038442B" w:rsidP="0038442B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/>
          <w:sz w:val="22"/>
          <w:lang w:eastAsia="pl-PL"/>
        </w:rPr>
      </w:pPr>
      <w:r>
        <w:rPr>
          <w:rFonts w:ascii="Arial" w:eastAsia="Arial Unicode MS" w:hAnsi="Arial" w:cs="Arial"/>
          <w:b/>
          <w:sz w:val="22"/>
          <w:lang w:eastAsia="pl-PL"/>
        </w:rPr>
        <w:t xml:space="preserve">5. </w:t>
      </w:r>
      <w:r w:rsidR="008E106A" w:rsidRPr="0038442B">
        <w:rPr>
          <w:rFonts w:ascii="Arial" w:eastAsia="Arial Unicode MS" w:hAnsi="Arial" w:cs="Arial"/>
          <w:b/>
          <w:sz w:val="22"/>
          <w:lang w:eastAsia="pl-PL"/>
        </w:rPr>
        <w:t>Opis kryteriów oceny ofert, ich znaczenie i sposób oceny</w:t>
      </w:r>
      <w:r w:rsidR="0072708F" w:rsidRPr="0038442B">
        <w:rPr>
          <w:rFonts w:ascii="Arial" w:eastAsia="Arial Unicode MS" w:hAnsi="Arial" w:cs="Arial"/>
          <w:b/>
          <w:sz w:val="22"/>
          <w:lang w:eastAsia="pl-PL"/>
        </w:rPr>
        <w:t xml:space="preserve"> (brutto)</w:t>
      </w:r>
      <w:r w:rsidR="003F6F43" w:rsidRPr="0038442B">
        <w:rPr>
          <w:rFonts w:ascii="Arial" w:eastAsia="Arial Unicode MS" w:hAnsi="Arial" w:cs="Arial"/>
          <w:b/>
          <w:sz w:val="22"/>
          <w:lang w:eastAsia="pl-PL"/>
        </w:rPr>
        <w:t xml:space="preserve"> </w:t>
      </w:r>
      <w:r w:rsidR="00042153" w:rsidRPr="0038442B">
        <w:rPr>
          <w:rFonts w:ascii="Arial" w:eastAsia="Arial Unicode MS" w:hAnsi="Arial" w:cs="Arial"/>
          <w:b/>
          <w:sz w:val="22"/>
          <w:lang w:eastAsia="pl-PL"/>
        </w:rPr>
        <w:t>: cena 100</w:t>
      </w:r>
      <w:r w:rsidR="00977AD6" w:rsidRPr="0038442B">
        <w:rPr>
          <w:rFonts w:ascii="Arial" w:eastAsia="Arial Unicode MS" w:hAnsi="Arial" w:cs="Arial"/>
          <w:b/>
          <w:sz w:val="22"/>
          <w:lang w:eastAsia="pl-PL"/>
        </w:rPr>
        <w:t>%</w:t>
      </w:r>
    </w:p>
    <w:p w14:paraId="6AADF79D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>Cena - Zamawiający dokona oceny ofert przyznając punkty w ramach kryterium oceny ofert, przyjmując zasadę, że 1% = 1 punkt.</w:t>
      </w:r>
    </w:p>
    <w:p w14:paraId="2F013E58" w14:textId="77777777" w:rsid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/>
          <w:sz w:val="22"/>
          <w:lang w:eastAsia="pl-PL"/>
        </w:rPr>
      </w:pPr>
      <w:r w:rsidRPr="00AE5DB4">
        <w:rPr>
          <w:rFonts w:ascii="Arial" w:eastAsia="Arial Unicode MS" w:hAnsi="Arial" w:cs="Arial"/>
          <w:b/>
          <w:sz w:val="22"/>
          <w:lang w:eastAsia="pl-PL"/>
        </w:rPr>
        <w:t>Punkty za kryterium cena zostaną obliczone według wzoru:</w:t>
      </w:r>
    </w:p>
    <w:p w14:paraId="3B8F7C25" w14:textId="7B53C72D" w:rsidR="00AE5DB4" w:rsidRPr="00977AD6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</w:p>
    <w:p w14:paraId="0A9A7BD9" w14:textId="77777777" w:rsidR="00AE5DB4" w:rsidRPr="00977AD6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P1 =  ---------------------------------  x 100 x 100 %</w:t>
      </w:r>
    </w:p>
    <w:p w14:paraId="638DF697" w14:textId="77777777" w:rsidR="00AE5DB4" w:rsidRPr="00977AD6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C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</w:p>
    <w:p w14:paraId="4ACED7D8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/>
          <w:sz w:val="22"/>
          <w:lang w:eastAsia="pl-PL"/>
        </w:rPr>
      </w:pPr>
    </w:p>
    <w:p w14:paraId="47762E50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 xml:space="preserve">gdzie: </w:t>
      </w:r>
    </w:p>
    <w:p w14:paraId="1BDB7C58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 xml:space="preserve">P- ilość punktów w kryterium cena </w:t>
      </w:r>
    </w:p>
    <w:p w14:paraId="4E3E082C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>Cn – najniższa cena,</w:t>
      </w:r>
    </w:p>
    <w:p w14:paraId="3CCC4F69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 xml:space="preserve">Cb – cena oferty badanej, </w:t>
      </w:r>
    </w:p>
    <w:p w14:paraId="050F374E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 xml:space="preserve">100 – wskaźnik stały, </w:t>
      </w:r>
    </w:p>
    <w:p w14:paraId="33C95BBE" w14:textId="77777777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>100 % – procentowe znaczenie kryterium ceny.</w:t>
      </w:r>
    </w:p>
    <w:p w14:paraId="127389DC" w14:textId="4ED14889" w:rsidR="00AE5DB4" w:rsidRPr="00AE5DB4" w:rsidRDefault="00AE5DB4" w:rsidP="00AE5DB4">
      <w:pPr>
        <w:tabs>
          <w:tab w:val="left" w:leader="dot" w:pos="3581"/>
        </w:tabs>
        <w:autoSpaceDE w:val="0"/>
        <w:autoSpaceDN w:val="0"/>
        <w:adjustRightInd w:val="0"/>
        <w:spacing w:before="240"/>
        <w:jc w:val="left"/>
        <w:rPr>
          <w:rFonts w:ascii="Arial" w:eastAsia="Arial Unicode MS" w:hAnsi="Arial" w:cs="Arial"/>
          <w:bCs/>
          <w:sz w:val="22"/>
          <w:lang w:eastAsia="pl-PL"/>
        </w:rPr>
      </w:pPr>
      <w:r w:rsidRPr="00AE5DB4">
        <w:rPr>
          <w:rFonts w:ascii="Arial" w:eastAsia="Arial Unicode MS" w:hAnsi="Arial" w:cs="Arial"/>
          <w:bCs/>
          <w:sz w:val="22"/>
          <w:lang w:eastAsia="pl-PL"/>
        </w:rPr>
        <w:t>Za najkorzystniejszą zostanie uznana oferta, która uzyska największą ilość punktów (maksymalnie 100).</w:t>
      </w:r>
    </w:p>
    <w:p w14:paraId="6BD69186" w14:textId="05E9D5E7" w:rsidR="00B47058" w:rsidRPr="0038442B" w:rsidRDefault="00B47058" w:rsidP="0038442B">
      <w:pPr>
        <w:spacing w:before="240"/>
        <w:jc w:val="left"/>
        <w:rPr>
          <w:rFonts w:ascii="Arial" w:hAnsi="Arial" w:cs="Arial"/>
          <w:b/>
          <w:sz w:val="22"/>
        </w:rPr>
      </w:pPr>
      <w:r w:rsidRPr="0038442B">
        <w:rPr>
          <w:rFonts w:ascii="Arial" w:hAnsi="Arial" w:cs="Arial"/>
          <w:b/>
          <w:sz w:val="22"/>
        </w:rPr>
        <w:t>6. Dodatkowe informacje</w:t>
      </w:r>
    </w:p>
    <w:p w14:paraId="5786D749" w14:textId="55988688" w:rsidR="00230BF2" w:rsidRPr="0038442B" w:rsidRDefault="00230BF2" w:rsidP="0038442B">
      <w:pPr>
        <w:pStyle w:val="Bezodstpw"/>
        <w:spacing w:line="276" w:lineRule="auto"/>
        <w:ind w:left="284"/>
        <w:rPr>
          <w:rFonts w:ascii="Arial" w:eastAsia="Verdana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1D1FE67" w14:textId="77777777" w:rsidR="00E30D96" w:rsidRPr="0038442B" w:rsidRDefault="00E30D96" w:rsidP="0038442B">
      <w:pPr>
        <w:pStyle w:val="Bezodstpw"/>
        <w:spacing w:before="120" w:line="276" w:lineRule="auto"/>
        <w:ind w:left="284"/>
        <w:rPr>
          <w:rFonts w:ascii="Arial" w:eastAsia="Verdana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Pracownik prowadzący postępowanie poprawia w ofercie:</w:t>
      </w:r>
    </w:p>
    <w:p w14:paraId="1019793B" w14:textId="77777777" w:rsidR="00E30D96" w:rsidRPr="0038442B" w:rsidRDefault="00E30D96" w:rsidP="0038442B">
      <w:pPr>
        <w:pStyle w:val="Bezodstpw"/>
        <w:numPr>
          <w:ilvl w:val="0"/>
          <w:numId w:val="26"/>
        </w:numPr>
        <w:spacing w:line="276" w:lineRule="auto"/>
        <w:ind w:left="709" w:firstLine="0"/>
        <w:rPr>
          <w:rFonts w:ascii="Arial" w:eastAsia="Verdana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oczywiste omyłki pisarskie;</w:t>
      </w:r>
    </w:p>
    <w:p w14:paraId="3C4C8EAC" w14:textId="77777777" w:rsidR="00E30D96" w:rsidRPr="0038442B" w:rsidRDefault="00E30D96" w:rsidP="0038442B">
      <w:pPr>
        <w:pStyle w:val="Bezodstpw"/>
        <w:numPr>
          <w:ilvl w:val="0"/>
          <w:numId w:val="26"/>
        </w:numPr>
        <w:spacing w:line="276" w:lineRule="auto"/>
        <w:ind w:left="709" w:firstLine="0"/>
        <w:rPr>
          <w:rFonts w:ascii="Arial" w:eastAsia="Verdana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oczywiste omyłki rachunkowe, z uwzględnieniem konsekwencji rachunkowych dokonanych poprawek;</w:t>
      </w:r>
    </w:p>
    <w:p w14:paraId="600A25D6" w14:textId="77777777" w:rsidR="00E30D96" w:rsidRPr="0038442B" w:rsidRDefault="00E30D96" w:rsidP="0038442B">
      <w:pPr>
        <w:pStyle w:val="Bezodstpw"/>
        <w:numPr>
          <w:ilvl w:val="0"/>
          <w:numId w:val="26"/>
        </w:numPr>
        <w:spacing w:line="276" w:lineRule="auto"/>
        <w:ind w:left="709" w:firstLine="0"/>
        <w:rPr>
          <w:rFonts w:ascii="Arial" w:eastAsia="Verdana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inne omyłki polegające na niezgodności oferty z zapytaniem ofertowym, niepowodujące istotnych zmian w treści oferty</w:t>
      </w:r>
    </w:p>
    <w:p w14:paraId="005A7C48" w14:textId="33416CE9" w:rsidR="00E30D96" w:rsidRPr="0038442B" w:rsidRDefault="00E30D96" w:rsidP="0038442B">
      <w:pPr>
        <w:pStyle w:val="Bezodstpw"/>
        <w:spacing w:line="276" w:lineRule="auto"/>
        <w:ind w:left="284"/>
        <w:rPr>
          <w:rFonts w:ascii="Arial" w:eastAsia="Verdana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 xml:space="preserve">– o czym niezwłocznie informuje dyrektora wydziału zamawiającego. O dokonanej poprawie w ofercie dyrektor  wydziału zamawiającego niezwłocznie informuje Wykonawcę. </w:t>
      </w:r>
    </w:p>
    <w:p w14:paraId="75375725" w14:textId="74104F91" w:rsidR="00230BF2" w:rsidRPr="0038442B" w:rsidRDefault="00230BF2" w:rsidP="0038442B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 xml:space="preserve">Dyrektor wydziału zamawiającego odrzuca ofertę jeżeli: </w:t>
      </w:r>
    </w:p>
    <w:p w14:paraId="671710C3" w14:textId="41CA76C2" w:rsidR="00230BF2" w:rsidRPr="0038442B" w:rsidRDefault="00230BF2" w:rsidP="0038442B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lastRenderedPageBreak/>
        <w:t>zawiera braki uniemożliwiające dokonani</w:t>
      </w:r>
      <w:r w:rsidR="009340CB" w:rsidRPr="0038442B">
        <w:rPr>
          <w:rFonts w:ascii="Arial" w:hAnsi="Arial" w:cs="Arial"/>
          <w:color w:val="000000"/>
          <w:sz w:val="22"/>
          <w:szCs w:val="22"/>
        </w:rPr>
        <w:t xml:space="preserve">e oceny jej treści. Dotyczy to </w:t>
      </w:r>
      <w:r w:rsidRPr="0038442B">
        <w:rPr>
          <w:rFonts w:ascii="Arial" w:hAnsi="Arial" w:cs="Arial"/>
          <w:color w:val="000000"/>
          <w:sz w:val="22"/>
          <w:szCs w:val="22"/>
        </w:rPr>
        <w:t xml:space="preserve">w szczególności ceny lub innych warunków określonych w zapytaniu ofertowym jako kryterium oceny ofert; </w:t>
      </w:r>
    </w:p>
    <w:p w14:paraId="7AEAFF73" w14:textId="77777777" w:rsidR="00230BF2" w:rsidRPr="0038442B" w:rsidRDefault="00230BF2" w:rsidP="0038442B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38442B" w:rsidRDefault="00230BF2" w:rsidP="0038442B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jej złożenie stanowi czyn nieuczciwej konk</w:t>
      </w:r>
      <w:r w:rsidR="009340CB" w:rsidRPr="0038442B">
        <w:rPr>
          <w:rFonts w:ascii="Arial" w:eastAsia="Verdana" w:hAnsi="Arial" w:cs="Arial"/>
          <w:color w:val="000000"/>
          <w:sz w:val="22"/>
          <w:szCs w:val="22"/>
        </w:rPr>
        <w:t xml:space="preserve">urencji w rozumieniu przepisów </w:t>
      </w:r>
      <w:r w:rsidRPr="0038442B">
        <w:rPr>
          <w:rFonts w:ascii="Arial" w:eastAsia="Verdana" w:hAnsi="Arial" w:cs="Arial"/>
          <w:color w:val="000000"/>
          <w:sz w:val="22"/>
          <w:szCs w:val="22"/>
        </w:rPr>
        <w:t>o zwalczaniu nieuczciwej konkurencji;</w:t>
      </w:r>
    </w:p>
    <w:p w14:paraId="310BD3A8" w14:textId="4F329394" w:rsidR="00230BF2" w:rsidRPr="0038442B" w:rsidRDefault="00230BF2" w:rsidP="0038442B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 xml:space="preserve">Wykonawca </w:t>
      </w:r>
      <w:r w:rsidR="006917E0" w:rsidRPr="0038442B">
        <w:rPr>
          <w:rFonts w:ascii="Arial" w:eastAsia="Verdana" w:hAnsi="Arial" w:cs="Arial"/>
          <w:color w:val="000000"/>
          <w:sz w:val="22"/>
          <w:szCs w:val="22"/>
        </w:rPr>
        <w:t>nie złożył stosownych wyj</w:t>
      </w:r>
      <w:r w:rsidR="009340CB" w:rsidRPr="0038442B">
        <w:rPr>
          <w:rFonts w:ascii="Arial" w:eastAsia="Verdana" w:hAnsi="Arial" w:cs="Arial"/>
          <w:color w:val="000000"/>
          <w:sz w:val="22"/>
          <w:szCs w:val="22"/>
        </w:rPr>
        <w:t xml:space="preserve">aśnień dotyczących treści </w:t>
      </w:r>
      <w:r w:rsidR="006917E0" w:rsidRPr="0038442B">
        <w:rPr>
          <w:rFonts w:ascii="Arial" w:eastAsia="Verdana" w:hAnsi="Arial" w:cs="Arial"/>
          <w:color w:val="000000"/>
          <w:sz w:val="22"/>
          <w:szCs w:val="22"/>
        </w:rPr>
        <w:t xml:space="preserve">przekazanych </w:t>
      </w:r>
      <w:r w:rsidR="009340CB" w:rsidRPr="0038442B">
        <w:rPr>
          <w:rFonts w:ascii="Arial" w:eastAsia="Verdana" w:hAnsi="Arial" w:cs="Arial"/>
          <w:color w:val="000000"/>
          <w:sz w:val="22"/>
          <w:szCs w:val="22"/>
        </w:rPr>
        <w:t>ofert</w:t>
      </w:r>
      <w:r w:rsidR="006917E0" w:rsidRPr="0038442B">
        <w:rPr>
          <w:rFonts w:ascii="Arial" w:eastAsia="Verdana" w:hAnsi="Arial" w:cs="Arial"/>
          <w:color w:val="000000"/>
          <w:sz w:val="22"/>
          <w:szCs w:val="22"/>
        </w:rPr>
        <w:t xml:space="preserve">, w </w:t>
      </w:r>
      <w:r w:rsidR="001C274F" w:rsidRPr="0038442B">
        <w:rPr>
          <w:rFonts w:ascii="Arial" w:eastAsia="Verdana" w:hAnsi="Arial" w:cs="Arial"/>
          <w:color w:val="000000"/>
          <w:sz w:val="22"/>
          <w:szCs w:val="22"/>
        </w:rPr>
        <w:t> </w:t>
      </w:r>
      <w:r w:rsidR="006917E0" w:rsidRPr="0038442B">
        <w:rPr>
          <w:rFonts w:ascii="Arial" w:eastAsia="Verdana" w:hAnsi="Arial" w:cs="Arial"/>
          <w:color w:val="000000"/>
          <w:sz w:val="22"/>
          <w:szCs w:val="22"/>
        </w:rPr>
        <w:t>terminie wskazanym w wezwaniu dyrektora wydziału zamawiającego</w:t>
      </w:r>
      <w:r w:rsidRPr="0038442B">
        <w:rPr>
          <w:rFonts w:ascii="Arial" w:eastAsia="Verdana" w:hAnsi="Arial" w:cs="Arial"/>
          <w:color w:val="000000"/>
          <w:sz w:val="22"/>
          <w:szCs w:val="22"/>
        </w:rPr>
        <w:t xml:space="preserve">;     </w:t>
      </w:r>
    </w:p>
    <w:p w14:paraId="2DC3A69B" w14:textId="5032A6B5" w:rsidR="00230BF2" w:rsidRPr="0038442B" w:rsidRDefault="00230BF2" w:rsidP="0038442B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eastAsia="Verdana" w:hAnsi="Arial" w:cs="Arial"/>
          <w:color w:val="000000"/>
          <w:sz w:val="22"/>
          <w:szCs w:val="22"/>
        </w:rPr>
        <w:t>wpłyn</w:t>
      </w:r>
      <w:r w:rsidR="009340CB" w:rsidRPr="0038442B">
        <w:rPr>
          <w:rFonts w:ascii="Arial" w:eastAsia="Verdana" w:hAnsi="Arial" w:cs="Arial"/>
          <w:color w:val="000000"/>
          <w:sz w:val="22"/>
          <w:szCs w:val="22"/>
        </w:rPr>
        <w:t xml:space="preserve">ęła po terminie składania ofert. </w:t>
      </w:r>
    </w:p>
    <w:p w14:paraId="0E677DDC" w14:textId="77777777" w:rsidR="00B56F83" w:rsidRPr="0038442B" w:rsidRDefault="00B56F83" w:rsidP="0038442B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Na zapytania Wykonawców w zakresie zapytania ofertowego dyrektor wydziału zamawiającego udziela wyjaśnień, pod warunkiem że zapytanie wpłynie do wydziału zamawiającego nie później niż na 2 dni robocze przed upływem terminu składania ofert.</w:t>
      </w:r>
    </w:p>
    <w:p w14:paraId="24022056" w14:textId="1A33F962" w:rsidR="00230BF2" w:rsidRPr="0038442B" w:rsidRDefault="003D30A3" w:rsidP="0038442B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Dopuszcza się możliwość prowadzenia negocjacji ofert z trzema Wykonawcami, którzy złożyli najkorzystniejsze oferty w ramach zastos</w:t>
      </w:r>
      <w:r w:rsidR="009340CB" w:rsidRPr="0038442B">
        <w:rPr>
          <w:rFonts w:ascii="Arial" w:hAnsi="Arial" w:cs="Arial"/>
          <w:color w:val="000000"/>
          <w:sz w:val="22"/>
          <w:szCs w:val="22"/>
        </w:rPr>
        <w:t xml:space="preserve">owanych kryteriów oceny ofert, </w:t>
      </w:r>
      <w:r w:rsidRPr="0038442B">
        <w:rPr>
          <w:rFonts w:ascii="Arial" w:hAnsi="Arial" w:cs="Arial"/>
          <w:color w:val="000000"/>
          <w:sz w:val="22"/>
          <w:szCs w:val="22"/>
        </w:rPr>
        <w:t>a</w:t>
      </w:r>
      <w:r w:rsidR="001C274F" w:rsidRPr="0038442B">
        <w:rPr>
          <w:rFonts w:ascii="Arial" w:hAnsi="Arial" w:cs="Arial"/>
          <w:color w:val="000000"/>
          <w:sz w:val="22"/>
          <w:szCs w:val="22"/>
        </w:rPr>
        <w:t> </w:t>
      </w:r>
      <w:r w:rsidRPr="0038442B">
        <w:rPr>
          <w:rFonts w:ascii="Arial" w:hAnsi="Arial" w:cs="Arial"/>
          <w:color w:val="000000"/>
          <w:sz w:val="22"/>
          <w:szCs w:val="22"/>
        </w:rPr>
        <w:t>w</w:t>
      </w:r>
      <w:r w:rsidR="001C274F" w:rsidRPr="0038442B">
        <w:rPr>
          <w:rFonts w:ascii="Arial" w:hAnsi="Arial" w:cs="Arial"/>
          <w:color w:val="000000"/>
          <w:sz w:val="22"/>
          <w:szCs w:val="22"/>
        </w:rPr>
        <w:t xml:space="preserve">  </w:t>
      </w:r>
      <w:r w:rsidRPr="0038442B">
        <w:rPr>
          <w:rFonts w:ascii="Arial" w:hAnsi="Arial" w:cs="Arial"/>
          <w:color w:val="000000"/>
          <w:sz w:val="22"/>
          <w:szCs w:val="22"/>
        </w:rPr>
        <w:t xml:space="preserve"> przypadku mniejszej liczby otrzymanych ofert dyrektor wydziału zamawiającego zakwalifikuje </w:t>
      </w:r>
      <w:r w:rsidR="00D96C6C" w:rsidRPr="0038442B">
        <w:rPr>
          <w:rFonts w:ascii="Arial" w:hAnsi="Arial" w:cs="Arial"/>
          <w:color w:val="000000"/>
          <w:sz w:val="22"/>
          <w:szCs w:val="22"/>
        </w:rPr>
        <w:t xml:space="preserve">do negocjacji </w:t>
      </w:r>
      <w:r w:rsidRPr="0038442B">
        <w:rPr>
          <w:rFonts w:ascii="Arial" w:hAnsi="Arial" w:cs="Arial"/>
          <w:color w:val="000000"/>
          <w:sz w:val="22"/>
          <w:szCs w:val="22"/>
        </w:rPr>
        <w:t>wszystkich Wykonawców, których oferty spełniają wymagania zawarte w zapytaniu ofertowym.</w:t>
      </w:r>
    </w:p>
    <w:p w14:paraId="47CA8423" w14:textId="7205928D" w:rsidR="00230BF2" w:rsidRPr="0038442B" w:rsidRDefault="00230BF2" w:rsidP="0038442B">
      <w:pPr>
        <w:pStyle w:val="Bezodstpw"/>
        <w:spacing w:before="12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BF52A1F" w14:textId="77777777" w:rsidR="00230BF2" w:rsidRPr="0038442B" w:rsidRDefault="00230BF2" w:rsidP="0038442B">
      <w:pPr>
        <w:pStyle w:val="Bezodstpw"/>
        <w:spacing w:before="120" w:line="276" w:lineRule="auto"/>
        <w:ind w:firstLine="284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Dyrektor wydziału zamawiającego unieważnia postępowanie, jeżeli:</w:t>
      </w:r>
    </w:p>
    <w:p w14:paraId="775DA0BB" w14:textId="77777777" w:rsidR="00230BF2" w:rsidRPr="0038442B" w:rsidRDefault="00230BF2" w:rsidP="0038442B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nie wpłynie żadna oferta lub żadna z ofert nie spełni warunków postępowania;</w:t>
      </w:r>
    </w:p>
    <w:p w14:paraId="5DEC0BFC" w14:textId="77777777" w:rsidR="00230BF2" w:rsidRPr="0038442B" w:rsidRDefault="00230BF2" w:rsidP="0038442B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cena najkorzystniejszej oferty przekroczy kwotę, jaką wydział zamawiający może przeznaczyć na sfinansowanie zamówienia;</w:t>
      </w:r>
    </w:p>
    <w:p w14:paraId="4394ABAC" w14:textId="77777777" w:rsidR="00230BF2" w:rsidRPr="0038442B" w:rsidRDefault="00230BF2" w:rsidP="0038442B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wystąpi zmiana okoliczności powodująca, że realizacja zamówienia jest niecelowa;</w:t>
      </w:r>
    </w:p>
    <w:p w14:paraId="398AB941" w14:textId="77777777" w:rsidR="00230BF2" w:rsidRPr="0038442B" w:rsidRDefault="00230BF2" w:rsidP="0038442B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38442B">
        <w:rPr>
          <w:rFonts w:ascii="Arial" w:hAnsi="Arial" w:cs="Arial"/>
          <w:color w:val="000000"/>
          <w:sz w:val="22"/>
          <w:szCs w:val="22"/>
        </w:rPr>
        <w:t>zapytanie obarczone będzie wadą uniemożliwiającą zawarcie ważnej umowy.</w:t>
      </w:r>
    </w:p>
    <w:p w14:paraId="735DAB4F" w14:textId="47CF9601" w:rsidR="00B47058" w:rsidRPr="0038442B" w:rsidRDefault="00B47058" w:rsidP="0038442B">
      <w:pPr>
        <w:autoSpaceDE w:val="0"/>
        <w:autoSpaceDN w:val="0"/>
        <w:adjustRightInd w:val="0"/>
        <w:spacing w:before="720"/>
        <w:ind w:right="221"/>
        <w:jc w:val="left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eastAsia="Arial Unicode MS" w:hAnsi="Arial" w:cs="Arial"/>
          <w:sz w:val="22"/>
          <w:lang w:eastAsia="pl-PL"/>
        </w:rPr>
        <w:t xml:space="preserve">                  Sporządził: </w:t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</w:r>
      <w:r w:rsidRPr="0038442B">
        <w:rPr>
          <w:rFonts w:ascii="Arial" w:eastAsia="Arial Unicode MS" w:hAnsi="Arial" w:cs="Arial"/>
          <w:sz w:val="22"/>
          <w:lang w:eastAsia="pl-PL"/>
        </w:rPr>
        <w:tab/>
        <w:t xml:space="preserve">  Zatwierdził:</w:t>
      </w:r>
    </w:p>
    <w:p w14:paraId="6B81E471" w14:textId="77777777" w:rsidR="00B47058" w:rsidRPr="0038442B" w:rsidRDefault="00B47058" w:rsidP="0038442B">
      <w:pPr>
        <w:autoSpaceDE w:val="0"/>
        <w:autoSpaceDN w:val="0"/>
        <w:adjustRightInd w:val="0"/>
        <w:ind w:right="221"/>
        <w:jc w:val="left"/>
        <w:rPr>
          <w:rFonts w:ascii="Arial" w:eastAsia="Arial Unicode MS" w:hAnsi="Arial" w:cs="Arial"/>
          <w:sz w:val="22"/>
          <w:lang w:eastAsia="pl-PL"/>
        </w:rPr>
      </w:pPr>
    </w:p>
    <w:p w14:paraId="0EBBDDB1" w14:textId="77777777" w:rsidR="00F3795E" w:rsidRPr="0038442B" w:rsidRDefault="00F3795E" w:rsidP="0038442B">
      <w:pPr>
        <w:jc w:val="left"/>
        <w:rPr>
          <w:rFonts w:ascii="Arial" w:hAnsi="Arial" w:cs="Arial"/>
          <w:sz w:val="22"/>
        </w:rPr>
        <w:sectPr w:rsidR="00F3795E" w:rsidRPr="0038442B" w:rsidSect="00401D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54E73A" w14:textId="77777777" w:rsidR="001D1E0E" w:rsidRPr="0038442B" w:rsidRDefault="001D1E0E" w:rsidP="0038442B">
      <w:pPr>
        <w:jc w:val="left"/>
        <w:rPr>
          <w:rFonts w:ascii="Arial" w:hAnsi="Arial" w:cs="Arial"/>
          <w:sz w:val="22"/>
        </w:rPr>
      </w:pPr>
    </w:p>
    <w:p w14:paraId="40B0ED0D" w14:textId="77777777" w:rsidR="00695E28" w:rsidRDefault="00695E28" w:rsidP="0038442B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Magdalena Bęben</w:t>
      </w:r>
    </w:p>
    <w:p w14:paraId="7125AEDF" w14:textId="64F44639" w:rsidR="00B47058" w:rsidRPr="0038442B" w:rsidRDefault="00695E28" w:rsidP="0038442B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B47058" w:rsidRPr="0038442B">
        <w:rPr>
          <w:rFonts w:ascii="Arial" w:hAnsi="Arial" w:cs="Arial"/>
          <w:sz w:val="22"/>
        </w:rPr>
        <w:t xml:space="preserve">                  </w:t>
      </w:r>
      <w:r w:rsidR="00A44130" w:rsidRPr="0038442B">
        <w:rPr>
          <w:rFonts w:ascii="Arial" w:hAnsi="Arial" w:cs="Arial"/>
          <w:sz w:val="22"/>
        </w:rPr>
        <w:t xml:space="preserve">                    </w:t>
      </w:r>
      <w:r w:rsidR="0047717C" w:rsidRPr="0038442B">
        <w:rPr>
          <w:rFonts w:ascii="Arial" w:hAnsi="Arial" w:cs="Arial"/>
          <w:sz w:val="22"/>
        </w:rPr>
        <w:t xml:space="preserve">                      </w:t>
      </w:r>
      <w:r w:rsidR="00A44130" w:rsidRPr="0038442B">
        <w:rPr>
          <w:rFonts w:ascii="Arial" w:hAnsi="Arial" w:cs="Arial"/>
          <w:sz w:val="22"/>
        </w:rPr>
        <w:t xml:space="preserve"> </w:t>
      </w:r>
      <w:r w:rsidR="001D1E0E" w:rsidRPr="0038442B">
        <w:rPr>
          <w:rFonts w:ascii="Arial" w:eastAsia="Arial Unicode MS" w:hAnsi="Arial" w:cs="Arial"/>
          <w:sz w:val="22"/>
          <w:lang w:eastAsia="pl-PL"/>
        </w:rPr>
        <w:t xml:space="preserve"> Podpis pracownika prowadzącego postępowanie</w:t>
      </w:r>
    </w:p>
    <w:p w14:paraId="2E5F6486" w14:textId="77777777" w:rsidR="001D1E0E" w:rsidRPr="0038442B" w:rsidRDefault="001D1E0E" w:rsidP="0038442B">
      <w:pPr>
        <w:keepNext/>
        <w:jc w:val="left"/>
        <w:outlineLvl w:val="1"/>
        <w:rPr>
          <w:rFonts w:ascii="Arial" w:eastAsia="Arial Unicode MS" w:hAnsi="Arial" w:cs="Arial"/>
          <w:sz w:val="22"/>
          <w:lang w:eastAsia="pl-PL"/>
        </w:rPr>
      </w:pPr>
    </w:p>
    <w:p w14:paraId="42DEA038" w14:textId="77777777" w:rsidR="00695E28" w:rsidRPr="00695E28" w:rsidRDefault="00695E28" w:rsidP="00695E28">
      <w:pPr>
        <w:keepNext/>
        <w:jc w:val="left"/>
        <w:outlineLvl w:val="1"/>
        <w:rPr>
          <w:rFonts w:ascii="Arial" w:hAnsi="Arial" w:cs="Arial"/>
          <w:sz w:val="22"/>
        </w:rPr>
      </w:pPr>
      <w:r w:rsidRPr="00695E28">
        <w:rPr>
          <w:rFonts w:ascii="Arial" w:hAnsi="Arial" w:cs="Arial"/>
          <w:sz w:val="22"/>
        </w:rPr>
        <w:t>Dyrektor Wydziału Polityki Społecznej</w:t>
      </w:r>
    </w:p>
    <w:p w14:paraId="742C970C" w14:textId="32CE1CF5" w:rsidR="00695E28" w:rsidRDefault="00695E28" w:rsidP="00695E28">
      <w:pPr>
        <w:keepNext/>
        <w:jc w:val="left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  <w:r w:rsidRPr="00695E28">
        <w:rPr>
          <w:rFonts w:ascii="Arial" w:hAnsi="Arial" w:cs="Arial"/>
          <w:sz w:val="22"/>
        </w:rPr>
        <w:t>Andrzej Burnat</w:t>
      </w:r>
    </w:p>
    <w:p w14:paraId="47C38C6B" w14:textId="0A36D240" w:rsidR="001D1E0E" w:rsidRPr="0038442B" w:rsidRDefault="001D1E0E" w:rsidP="0038442B">
      <w:pPr>
        <w:keepNext/>
        <w:jc w:val="left"/>
        <w:outlineLvl w:val="1"/>
        <w:rPr>
          <w:rFonts w:ascii="Arial" w:eastAsia="Arial Unicode MS" w:hAnsi="Arial" w:cs="Arial"/>
          <w:sz w:val="22"/>
          <w:lang w:eastAsia="pl-PL"/>
        </w:rPr>
      </w:pPr>
      <w:r w:rsidRPr="0038442B">
        <w:rPr>
          <w:rFonts w:ascii="Arial" w:hAnsi="Arial" w:cs="Arial"/>
          <w:sz w:val="22"/>
        </w:rPr>
        <w:t>...............................................</w:t>
      </w:r>
    </w:p>
    <w:p w14:paraId="670F0821" w14:textId="2839ADDC" w:rsidR="009160E6" w:rsidRPr="0038442B" w:rsidRDefault="00F3795E" w:rsidP="0038442B">
      <w:pPr>
        <w:keepNext/>
        <w:jc w:val="left"/>
        <w:outlineLvl w:val="1"/>
        <w:rPr>
          <w:rFonts w:ascii="Arial" w:hAnsi="Arial" w:cs="Arial"/>
          <w:sz w:val="22"/>
        </w:rPr>
      </w:pPr>
      <w:r w:rsidRPr="0038442B">
        <w:rPr>
          <w:rFonts w:ascii="Arial" w:eastAsia="Arial Unicode MS" w:hAnsi="Arial" w:cs="Arial"/>
          <w:sz w:val="22"/>
          <w:lang w:eastAsia="pl-PL"/>
        </w:rPr>
        <w:t xml:space="preserve">Podpis i pieczęć </w:t>
      </w:r>
      <w:r w:rsidR="001D1E0E" w:rsidRPr="0038442B">
        <w:rPr>
          <w:rFonts w:ascii="Arial" w:eastAsia="Arial Unicode MS" w:hAnsi="Arial" w:cs="Arial"/>
          <w:sz w:val="22"/>
          <w:lang w:eastAsia="pl-PL"/>
        </w:rPr>
        <w:t>D</w:t>
      </w:r>
      <w:r w:rsidRPr="0038442B">
        <w:rPr>
          <w:rFonts w:ascii="Arial" w:eastAsia="Arial Unicode MS" w:hAnsi="Arial" w:cs="Arial"/>
          <w:sz w:val="22"/>
          <w:lang w:eastAsia="pl-PL"/>
        </w:rPr>
        <w:t xml:space="preserve">yrektora </w:t>
      </w:r>
      <w:r w:rsidR="001D1E0E" w:rsidRPr="0038442B">
        <w:rPr>
          <w:rFonts w:ascii="Arial" w:eastAsia="Arial Unicode MS" w:hAnsi="Arial" w:cs="Arial"/>
          <w:sz w:val="22"/>
          <w:lang w:eastAsia="pl-PL"/>
        </w:rPr>
        <w:t xml:space="preserve">Wydziału </w:t>
      </w:r>
      <w:r w:rsidR="00B47058" w:rsidRPr="0038442B">
        <w:rPr>
          <w:rFonts w:ascii="Arial" w:eastAsia="Arial Unicode MS" w:hAnsi="Arial" w:cs="Arial"/>
          <w:sz w:val="22"/>
          <w:lang w:eastAsia="pl-PL"/>
        </w:rPr>
        <w:t xml:space="preserve">zamawiającego </w:t>
      </w:r>
    </w:p>
    <w:p w14:paraId="5834809A" w14:textId="77777777" w:rsidR="00F3795E" w:rsidRPr="0038442B" w:rsidRDefault="00F3795E" w:rsidP="0038442B">
      <w:pPr>
        <w:jc w:val="left"/>
        <w:rPr>
          <w:rFonts w:ascii="Arial" w:hAnsi="Arial" w:cs="Arial"/>
          <w:sz w:val="22"/>
        </w:rPr>
        <w:sectPr w:rsidR="00F3795E" w:rsidRPr="0038442B" w:rsidSect="00401DC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4053CC" w14:textId="77777777" w:rsidR="007A1C84" w:rsidRDefault="007A1C84" w:rsidP="0038442B">
      <w:pPr>
        <w:spacing w:before="720"/>
        <w:jc w:val="left"/>
        <w:rPr>
          <w:rFonts w:ascii="Arial" w:hAnsi="Arial" w:cs="Arial"/>
          <w:b/>
          <w:sz w:val="22"/>
        </w:rPr>
      </w:pPr>
    </w:p>
    <w:p w14:paraId="611F7701" w14:textId="4ED17B45" w:rsidR="00B47058" w:rsidRPr="0038442B" w:rsidRDefault="00B47058" w:rsidP="0038442B">
      <w:pPr>
        <w:spacing w:before="720"/>
        <w:jc w:val="left"/>
        <w:rPr>
          <w:rFonts w:ascii="Arial" w:hAnsi="Arial" w:cs="Arial"/>
          <w:b/>
          <w:sz w:val="22"/>
        </w:rPr>
      </w:pPr>
      <w:r w:rsidRPr="0038442B">
        <w:rPr>
          <w:rFonts w:ascii="Arial" w:hAnsi="Arial" w:cs="Arial"/>
          <w:b/>
          <w:sz w:val="22"/>
        </w:rPr>
        <w:t>7. Załączniki:</w:t>
      </w:r>
    </w:p>
    <w:p w14:paraId="361C11C2" w14:textId="77777777" w:rsidR="00B56F83" w:rsidRPr="0038442B" w:rsidRDefault="00B56F83" w:rsidP="0038442B">
      <w:pPr>
        <w:jc w:val="lef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- formularz oferty (załącznik nr 1),</w:t>
      </w:r>
    </w:p>
    <w:p w14:paraId="6DE2023C" w14:textId="77777777" w:rsidR="00B56F83" w:rsidRDefault="00B56F83" w:rsidP="0038442B">
      <w:pPr>
        <w:jc w:val="left"/>
        <w:rPr>
          <w:rFonts w:ascii="Arial" w:hAnsi="Arial" w:cs="Arial"/>
          <w:sz w:val="22"/>
        </w:rPr>
      </w:pPr>
      <w:r w:rsidRPr="0038442B">
        <w:rPr>
          <w:rFonts w:ascii="Arial" w:hAnsi="Arial" w:cs="Arial"/>
          <w:sz w:val="22"/>
        </w:rPr>
        <w:t>- projekt umowy (załącznik nr 2),</w:t>
      </w:r>
    </w:p>
    <w:p w14:paraId="5F621AE2" w14:textId="3122D43D" w:rsidR="00E04D52" w:rsidRPr="0038442B" w:rsidRDefault="00E04D52" w:rsidP="0038442B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k</w:t>
      </w:r>
      <w:r w:rsidRPr="00E04D52">
        <w:rPr>
          <w:rFonts w:ascii="Arial" w:hAnsi="Arial" w:cs="Arial"/>
          <w:sz w:val="22"/>
        </w:rPr>
        <w:t>lauzula RODO</w:t>
      </w:r>
      <w:r>
        <w:rPr>
          <w:rFonts w:ascii="Arial" w:hAnsi="Arial" w:cs="Arial"/>
          <w:sz w:val="22"/>
        </w:rPr>
        <w:t xml:space="preserve"> (załącznik nr 3)</w:t>
      </w:r>
    </w:p>
    <w:p w14:paraId="228A7102" w14:textId="127CB1EF" w:rsidR="00775B60" w:rsidRPr="0038442B" w:rsidRDefault="00B56F83" w:rsidP="0038442B">
      <w:pPr>
        <w:jc w:val="left"/>
        <w:rPr>
          <w:rFonts w:ascii="Arial" w:hAnsi="Arial" w:cs="Arial"/>
          <w:b/>
          <w:sz w:val="20"/>
          <w:szCs w:val="20"/>
        </w:rPr>
      </w:pPr>
      <w:r w:rsidRPr="0038442B">
        <w:rPr>
          <w:rFonts w:ascii="Arial" w:hAnsi="Arial" w:cs="Arial"/>
          <w:sz w:val="22"/>
        </w:rPr>
        <w:lastRenderedPageBreak/>
        <w:t xml:space="preserve"> </w:t>
      </w:r>
      <w:r w:rsidR="00D94301">
        <w:rPr>
          <w:rFonts w:ascii="Arial" w:hAnsi="Arial" w:cs="Arial"/>
          <w:sz w:val="22"/>
        </w:rPr>
        <w:br w:type="page"/>
      </w:r>
      <w:r w:rsidR="00775B60" w:rsidRPr="0038442B">
        <w:rPr>
          <w:rFonts w:ascii="Arial" w:hAnsi="Arial" w:cs="Arial"/>
          <w:b/>
          <w:sz w:val="20"/>
          <w:szCs w:val="20"/>
        </w:rPr>
        <w:lastRenderedPageBreak/>
        <w:t xml:space="preserve">Klauzula informacyjna z art. 13 RODO do zastosowania przez </w:t>
      </w:r>
      <w:r w:rsidR="00E00F58" w:rsidRPr="0038442B">
        <w:rPr>
          <w:rFonts w:ascii="Arial" w:hAnsi="Arial" w:cs="Arial"/>
          <w:b/>
          <w:sz w:val="20"/>
          <w:szCs w:val="20"/>
        </w:rPr>
        <w:t>Z</w:t>
      </w:r>
      <w:r w:rsidR="00775B60" w:rsidRPr="0038442B">
        <w:rPr>
          <w:rFonts w:ascii="Arial" w:hAnsi="Arial" w:cs="Arial"/>
          <w:b/>
          <w:sz w:val="20"/>
          <w:szCs w:val="20"/>
        </w:rPr>
        <w:t xml:space="preserve">amawiających </w:t>
      </w:r>
      <w:r w:rsidR="00775B60" w:rsidRPr="0038442B">
        <w:rPr>
          <w:rFonts w:ascii="Arial" w:hAnsi="Arial" w:cs="Arial"/>
          <w:b/>
          <w:sz w:val="20"/>
          <w:szCs w:val="20"/>
        </w:rPr>
        <w:br/>
        <w:t xml:space="preserve">w celu związanym z postępowaniem o udzielenie zamówienia publicznego, </w:t>
      </w:r>
      <w:r w:rsidR="00153C36" w:rsidRPr="0038442B">
        <w:rPr>
          <w:rFonts w:ascii="Arial" w:hAnsi="Arial" w:cs="Arial"/>
          <w:b/>
          <w:sz w:val="20"/>
          <w:szCs w:val="20"/>
        </w:rPr>
        <w:br/>
      </w:r>
      <w:r w:rsidR="00775B60" w:rsidRPr="0038442B">
        <w:rPr>
          <w:rFonts w:ascii="Arial" w:hAnsi="Arial" w:cs="Arial"/>
          <w:b/>
          <w:sz w:val="20"/>
          <w:szCs w:val="20"/>
        </w:rPr>
        <w:t>którego wartość nie przekracza kwoty 130 000 zł netto</w:t>
      </w:r>
    </w:p>
    <w:p w14:paraId="7FB3D825" w14:textId="77777777" w:rsidR="00775B60" w:rsidRPr="0038442B" w:rsidRDefault="00775B60" w:rsidP="0038442B">
      <w:pPr>
        <w:spacing w:before="360" w:after="150"/>
        <w:ind w:firstLine="567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38442B">
        <w:rPr>
          <w:rFonts w:ascii="Arial" w:hAnsi="Arial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14:paraId="317808E4" w14:textId="7032B33C" w:rsidR="00775B60" w:rsidRPr="0038442B" w:rsidRDefault="00775B60" w:rsidP="0038442B">
      <w:pPr>
        <w:pStyle w:val="Akapitzlist"/>
        <w:numPr>
          <w:ilvl w:val="0"/>
          <w:numId w:val="9"/>
        </w:numPr>
        <w:spacing w:after="150"/>
        <w:ind w:left="426" w:hanging="426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inspektor ochrony danych osobowych u administratora -</w:t>
      </w:r>
      <w:r w:rsidR="00E00F58"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t>adres e-mail: iod@erzeszow.pl</w:t>
      </w:r>
    </w:p>
    <w:p w14:paraId="22818DE9" w14:textId="5458F36F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38442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RODO 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celu </w:t>
      </w:r>
      <w:r w:rsidRPr="0038442B">
        <w:rPr>
          <w:rFonts w:ascii="Arial" w:hAnsi="Arial" w:cs="Arial"/>
          <w:sz w:val="20"/>
          <w:szCs w:val="20"/>
        </w:rPr>
        <w:t xml:space="preserve">związanym z </w:t>
      </w:r>
      <w:r w:rsidR="00E00F58" w:rsidRPr="0038442B">
        <w:rPr>
          <w:rFonts w:ascii="Arial" w:hAnsi="Arial" w:cs="Arial"/>
          <w:sz w:val="20"/>
          <w:szCs w:val="20"/>
        </w:rPr>
        <w:t xml:space="preserve">niniejszym </w:t>
      </w:r>
      <w:r w:rsidRPr="0038442B">
        <w:rPr>
          <w:rFonts w:ascii="Arial" w:hAnsi="Arial" w:cs="Arial"/>
          <w:sz w:val="20"/>
          <w:szCs w:val="20"/>
        </w:rPr>
        <w:t>postępowaniem o udzielenie zamówienia publicznego;</w:t>
      </w:r>
    </w:p>
    <w:p w14:paraId="5F2DDF70" w14:textId="77777777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38442B">
        <w:rPr>
          <w:rFonts w:ascii="Arial" w:eastAsia="Times New Roman" w:hAnsi="Arial" w:cs="Arial"/>
          <w:sz w:val="20"/>
          <w:szCs w:val="20"/>
          <w:lang w:eastAsia="pl-PL"/>
        </w:rPr>
        <w:t>ązującego prawa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44D4114" w14:textId="5034F7E5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hAnsi="Arial" w:cs="Arial"/>
          <w:sz w:val="20"/>
          <w:szCs w:val="20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w odniesieniu do Pani/Pana danych osobowych decyzje nie będą podejmowane 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posiada Pani/Pan:</w:t>
      </w:r>
    </w:p>
    <w:p w14:paraId="1F2FE352" w14:textId="77777777" w:rsidR="00775B60" w:rsidRPr="0038442B" w:rsidRDefault="00775B60" w:rsidP="0038442B">
      <w:pPr>
        <w:pStyle w:val="Akapitzlist"/>
        <w:numPr>
          <w:ilvl w:val="0"/>
          <w:numId w:val="11"/>
        </w:numPr>
        <w:spacing w:after="150"/>
        <w:ind w:left="709" w:hanging="283"/>
        <w:jc w:val="left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38442B" w:rsidRDefault="00775B60" w:rsidP="0038442B">
      <w:pPr>
        <w:pStyle w:val="Akapitzlist"/>
        <w:numPr>
          <w:ilvl w:val="0"/>
          <w:numId w:val="11"/>
        </w:numPr>
        <w:spacing w:after="150"/>
        <w:ind w:left="709" w:hanging="283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38442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06169EA" w14:textId="77777777" w:rsidR="00775B60" w:rsidRPr="0038442B" w:rsidRDefault="00775B60" w:rsidP="0038442B">
      <w:pPr>
        <w:pStyle w:val="Akapitzlist"/>
        <w:numPr>
          <w:ilvl w:val="0"/>
          <w:numId w:val="11"/>
        </w:numPr>
        <w:spacing w:after="150"/>
        <w:ind w:left="709" w:hanging="283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38442B" w:rsidRDefault="00775B60" w:rsidP="0038442B">
      <w:pPr>
        <w:pStyle w:val="Akapitzlist"/>
        <w:numPr>
          <w:ilvl w:val="0"/>
          <w:numId w:val="11"/>
        </w:numPr>
        <w:spacing w:after="150"/>
        <w:ind w:left="709" w:hanging="283"/>
        <w:jc w:val="left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38442B" w:rsidRDefault="00775B60" w:rsidP="0038442B">
      <w:pPr>
        <w:pStyle w:val="Akapitzlist"/>
        <w:numPr>
          <w:ilvl w:val="0"/>
          <w:numId w:val="10"/>
        </w:numPr>
        <w:spacing w:after="150"/>
        <w:ind w:left="426" w:hanging="426"/>
        <w:jc w:val="left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nie przysługuje Pani/Panu:</w:t>
      </w:r>
    </w:p>
    <w:p w14:paraId="068F326D" w14:textId="77777777" w:rsidR="00775B60" w:rsidRPr="0038442B" w:rsidRDefault="00775B60" w:rsidP="0038442B">
      <w:pPr>
        <w:pStyle w:val="Akapitzlist"/>
        <w:numPr>
          <w:ilvl w:val="0"/>
          <w:numId w:val="12"/>
        </w:numPr>
        <w:spacing w:after="150"/>
        <w:ind w:left="709" w:hanging="283"/>
        <w:jc w:val="left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38442B" w:rsidRDefault="00775B60" w:rsidP="0038442B">
      <w:pPr>
        <w:pStyle w:val="Akapitzlist"/>
        <w:numPr>
          <w:ilvl w:val="0"/>
          <w:numId w:val="12"/>
        </w:numPr>
        <w:spacing w:after="150"/>
        <w:ind w:left="709" w:hanging="283"/>
        <w:jc w:val="lef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528CD926" w14:textId="5D5E4545" w:rsidR="00775B60" w:rsidRPr="0038442B" w:rsidRDefault="00775B60" w:rsidP="0038442B">
      <w:pPr>
        <w:pStyle w:val="Akapitzlist"/>
        <w:numPr>
          <w:ilvl w:val="0"/>
          <w:numId w:val="12"/>
        </w:numPr>
        <w:spacing w:after="1080"/>
        <w:ind w:left="709" w:hanging="284"/>
        <w:jc w:val="lef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8442B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8442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844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07356AF" w14:textId="6F5A2D9F" w:rsidR="00775B60" w:rsidRPr="0038442B" w:rsidRDefault="00775B60" w:rsidP="0038442B">
      <w:pPr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38442B">
        <w:rPr>
          <w:rFonts w:ascii="Arial" w:hAnsi="Arial" w:cs="Arial"/>
          <w:sz w:val="20"/>
          <w:szCs w:val="20"/>
        </w:rPr>
        <w:t>______________________</w:t>
      </w:r>
    </w:p>
    <w:p w14:paraId="63D11CD0" w14:textId="19180E9F" w:rsidR="00775B60" w:rsidRPr="0038442B" w:rsidRDefault="00775B60" w:rsidP="0038442B">
      <w:pPr>
        <w:pStyle w:val="Akapitzlist"/>
        <w:ind w:left="426"/>
        <w:jc w:val="left"/>
        <w:rPr>
          <w:rFonts w:ascii="Arial" w:hAnsi="Arial" w:cs="Arial"/>
          <w:i/>
          <w:sz w:val="20"/>
          <w:szCs w:val="20"/>
        </w:rPr>
      </w:pPr>
      <w:r w:rsidRPr="0038442B">
        <w:rPr>
          <w:rFonts w:ascii="Arial" w:hAnsi="Arial" w:cs="Arial"/>
          <w:b/>
          <w:i/>
          <w:sz w:val="20"/>
          <w:szCs w:val="20"/>
          <w:vertAlign w:val="superscript"/>
        </w:rPr>
        <w:t xml:space="preserve">* </w:t>
      </w:r>
      <w:r w:rsidRPr="0038442B">
        <w:rPr>
          <w:rFonts w:ascii="Arial" w:hAnsi="Arial" w:cs="Arial"/>
          <w:b/>
          <w:i/>
          <w:sz w:val="20"/>
          <w:szCs w:val="20"/>
        </w:rPr>
        <w:t>Wyjaśnienie:</w:t>
      </w:r>
      <w:r w:rsidRPr="0038442B">
        <w:rPr>
          <w:rFonts w:ascii="Arial" w:hAnsi="Arial" w:cs="Arial"/>
          <w:i/>
          <w:sz w:val="20"/>
          <w:szCs w:val="20"/>
        </w:rPr>
        <w:t xml:space="preserve"> </w:t>
      </w:r>
      <w:r w:rsidRPr="0038442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8442B">
        <w:rPr>
          <w:rFonts w:ascii="Arial" w:hAnsi="Arial" w:cs="Arial"/>
          <w:i/>
          <w:sz w:val="20"/>
          <w:szCs w:val="20"/>
        </w:rPr>
        <w:t>wyniku postępowania</w:t>
      </w:r>
      <w:r w:rsidRPr="0038442B">
        <w:rPr>
          <w:rFonts w:ascii="Arial" w:hAnsi="Arial" w:cs="Arial"/>
          <w:i/>
          <w:sz w:val="20"/>
          <w:szCs w:val="20"/>
        </w:rPr>
        <w:br/>
        <w:t>o udzielenie zamówienia publicznego</w:t>
      </w:r>
      <w:r w:rsidR="00E00F58" w:rsidRPr="0038442B">
        <w:rPr>
          <w:rFonts w:ascii="Arial" w:hAnsi="Arial" w:cs="Arial"/>
          <w:i/>
          <w:sz w:val="20"/>
          <w:szCs w:val="20"/>
        </w:rPr>
        <w:t>.</w:t>
      </w:r>
      <w:r w:rsidRPr="0038442B">
        <w:rPr>
          <w:rFonts w:ascii="Arial" w:hAnsi="Arial" w:cs="Arial"/>
          <w:i/>
          <w:sz w:val="20"/>
          <w:szCs w:val="20"/>
        </w:rPr>
        <w:t xml:space="preserve"> </w:t>
      </w:r>
    </w:p>
    <w:p w14:paraId="2F7669C9" w14:textId="3F886A13" w:rsidR="009160E6" w:rsidRPr="00B4066B" w:rsidRDefault="00775B60" w:rsidP="0038442B">
      <w:pPr>
        <w:pStyle w:val="Akapitzlist"/>
        <w:ind w:left="426"/>
        <w:jc w:val="left"/>
        <w:rPr>
          <w:rFonts w:ascii="Arial" w:eastAsia="Times New Roman" w:hAnsi="Arial" w:cs="Arial"/>
          <w:i/>
          <w:sz w:val="22"/>
          <w:lang w:eastAsia="pl-PL"/>
        </w:rPr>
      </w:pPr>
      <w:r w:rsidRPr="0038442B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38442B">
        <w:rPr>
          <w:rFonts w:ascii="Arial" w:hAnsi="Arial" w:cs="Arial"/>
          <w:b/>
          <w:i/>
          <w:sz w:val="20"/>
          <w:szCs w:val="20"/>
        </w:rPr>
        <w:t>Wyjaśnienie:</w:t>
      </w:r>
      <w:r w:rsidRPr="0038442B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38442B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</w:t>
      </w:r>
      <w:r w:rsidRPr="00B4066B">
        <w:rPr>
          <w:rFonts w:ascii="Arial" w:eastAsia="Times New Roman" w:hAnsi="Arial" w:cs="Arial"/>
          <w:i/>
          <w:sz w:val="22"/>
          <w:lang w:eastAsia="pl-PL"/>
        </w:rPr>
        <w:t xml:space="preserve"> członkowskiego.</w:t>
      </w:r>
    </w:p>
    <w:sectPr w:rsidR="009160E6" w:rsidRPr="00B4066B" w:rsidSect="00401D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9548" w14:textId="77777777" w:rsidR="00401DC5" w:rsidRDefault="00401DC5" w:rsidP="00D57C90">
      <w:pPr>
        <w:spacing w:line="240" w:lineRule="auto"/>
      </w:pPr>
      <w:r>
        <w:separator/>
      </w:r>
    </w:p>
  </w:endnote>
  <w:endnote w:type="continuationSeparator" w:id="0">
    <w:p w14:paraId="47D0B69E" w14:textId="77777777" w:rsidR="00401DC5" w:rsidRDefault="00401DC5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2626" w14:textId="77777777" w:rsidR="00401DC5" w:rsidRDefault="00401DC5" w:rsidP="00D57C90">
      <w:pPr>
        <w:spacing w:line="240" w:lineRule="auto"/>
      </w:pPr>
      <w:r>
        <w:separator/>
      </w:r>
    </w:p>
  </w:footnote>
  <w:footnote w:type="continuationSeparator" w:id="0">
    <w:p w14:paraId="03312B47" w14:textId="77777777" w:rsidR="00401DC5" w:rsidRDefault="00401DC5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CE2"/>
    <w:multiLevelType w:val="hybridMultilevel"/>
    <w:tmpl w:val="BD4C8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4F74"/>
    <w:multiLevelType w:val="hybridMultilevel"/>
    <w:tmpl w:val="0240BA70"/>
    <w:lvl w:ilvl="0" w:tplc="70281B4A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66E12"/>
    <w:multiLevelType w:val="hybridMultilevel"/>
    <w:tmpl w:val="0AB6345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B1F65"/>
    <w:multiLevelType w:val="hybridMultilevel"/>
    <w:tmpl w:val="09706382"/>
    <w:lvl w:ilvl="0" w:tplc="C396C73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3F"/>
    <w:multiLevelType w:val="hybridMultilevel"/>
    <w:tmpl w:val="29AC181E"/>
    <w:lvl w:ilvl="0" w:tplc="C658A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37431"/>
    <w:multiLevelType w:val="multilevel"/>
    <w:tmpl w:val="AD760C9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225BB"/>
    <w:multiLevelType w:val="hybridMultilevel"/>
    <w:tmpl w:val="80FCD5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4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23D2"/>
    <w:multiLevelType w:val="hybridMultilevel"/>
    <w:tmpl w:val="4706047E"/>
    <w:lvl w:ilvl="0" w:tplc="99FE223E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AB41A9"/>
    <w:multiLevelType w:val="hybridMultilevel"/>
    <w:tmpl w:val="AE0455D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17894"/>
    <w:multiLevelType w:val="hybridMultilevel"/>
    <w:tmpl w:val="13D4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4344842">
    <w:abstractNumId w:val="5"/>
  </w:num>
  <w:num w:numId="2" w16cid:durableId="579825721">
    <w:abstractNumId w:val="9"/>
  </w:num>
  <w:num w:numId="3" w16cid:durableId="4065384">
    <w:abstractNumId w:val="22"/>
  </w:num>
  <w:num w:numId="4" w16cid:durableId="2110880916">
    <w:abstractNumId w:val="13"/>
  </w:num>
  <w:num w:numId="5" w16cid:durableId="1280793720">
    <w:abstractNumId w:val="23"/>
  </w:num>
  <w:num w:numId="6" w16cid:durableId="1194029209">
    <w:abstractNumId w:val="25"/>
  </w:num>
  <w:num w:numId="7" w16cid:durableId="1402021914">
    <w:abstractNumId w:val="28"/>
  </w:num>
  <w:num w:numId="8" w16cid:durableId="1263219492">
    <w:abstractNumId w:val="8"/>
  </w:num>
  <w:num w:numId="9" w16cid:durableId="1799950726">
    <w:abstractNumId w:val="18"/>
  </w:num>
  <w:num w:numId="10" w16cid:durableId="386731423">
    <w:abstractNumId w:val="12"/>
  </w:num>
  <w:num w:numId="11" w16cid:durableId="2076852914">
    <w:abstractNumId w:val="6"/>
  </w:num>
  <w:num w:numId="12" w16cid:durableId="615598626">
    <w:abstractNumId w:val="14"/>
  </w:num>
  <w:num w:numId="13" w16cid:durableId="1710757123">
    <w:abstractNumId w:val="4"/>
  </w:num>
  <w:num w:numId="14" w16cid:durableId="1778600732">
    <w:abstractNumId w:val="11"/>
  </w:num>
  <w:num w:numId="15" w16cid:durableId="277642956">
    <w:abstractNumId w:val="30"/>
  </w:num>
  <w:num w:numId="16" w16cid:durableId="1805733340">
    <w:abstractNumId w:val="24"/>
  </w:num>
  <w:num w:numId="17" w16cid:durableId="1966501133">
    <w:abstractNumId w:val="7"/>
  </w:num>
  <w:num w:numId="18" w16cid:durableId="1116944480">
    <w:abstractNumId w:val="10"/>
  </w:num>
  <w:num w:numId="19" w16cid:durableId="182746268">
    <w:abstractNumId w:val="15"/>
  </w:num>
  <w:num w:numId="20" w16cid:durableId="1743288295">
    <w:abstractNumId w:val="20"/>
  </w:num>
  <w:num w:numId="21" w16cid:durableId="1315570285">
    <w:abstractNumId w:val="21"/>
  </w:num>
  <w:num w:numId="22" w16cid:durableId="1200434141">
    <w:abstractNumId w:val="0"/>
  </w:num>
  <w:num w:numId="23" w16cid:durableId="971789743">
    <w:abstractNumId w:val="16"/>
  </w:num>
  <w:num w:numId="24" w16cid:durableId="1263339735">
    <w:abstractNumId w:val="26"/>
  </w:num>
  <w:num w:numId="25" w16cid:durableId="464003533">
    <w:abstractNumId w:val="3"/>
  </w:num>
  <w:num w:numId="26" w16cid:durableId="688680575">
    <w:abstractNumId w:val="27"/>
  </w:num>
  <w:num w:numId="27" w16cid:durableId="60519028">
    <w:abstractNumId w:val="1"/>
  </w:num>
  <w:num w:numId="28" w16cid:durableId="2088306330">
    <w:abstractNumId w:val="29"/>
  </w:num>
  <w:num w:numId="29" w16cid:durableId="1601833874">
    <w:abstractNumId w:val="17"/>
  </w:num>
  <w:num w:numId="30" w16cid:durableId="1222138085">
    <w:abstractNumId w:val="2"/>
  </w:num>
  <w:num w:numId="31" w16cid:durableId="8112945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42DBE"/>
    <w:rsid w:val="000737D6"/>
    <w:rsid w:val="0009773C"/>
    <w:rsid w:val="00097F1C"/>
    <w:rsid w:val="000A493F"/>
    <w:rsid w:val="000B1388"/>
    <w:rsid w:val="000C5B7F"/>
    <w:rsid w:val="000E7070"/>
    <w:rsid w:val="000F0C95"/>
    <w:rsid w:val="000F11A8"/>
    <w:rsid w:val="000F6819"/>
    <w:rsid w:val="000F6F84"/>
    <w:rsid w:val="000F7FF4"/>
    <w:rsid w:val="00101B3E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3759"/>
    <w:rsid w:val="001B5622"/>
    <w:rsid w:val="001B59EC"/>
    <w:rsid w:val="001C0DCD"/>
    <w:rsid w:val="001C274F"/>
    <w:rsid w:val="001D1E0E"/>
    <w:rsid w:val="001D6BDB"/>
    <w:rsid w:val="001D7F6D"/>
    <w:rsid w:val="001E0FF0"/>
    <w:rsid w:val="001E3FC8"/>
    <w:rsid w:val="00205AF9"/>
    <w:rsid w:val="00230BF2"/>
    <w:rsid w:val="00240609"/>
    <w:rsid w:val="00246CC4"/>
    <w:rsid w:val="00255ABE"/>
    <w:rsid w:val="002561F1"/>
    <w:rsid w:val="00261DFD"/>
    <w:rsid w:val="0026586C"/>
    <w:rsid w:val="00274EE4"/>
    <w:rsid w:val="002815B8"/>
    <w:rsid w:val="002823FE"/>
    <w:rsid w:val="002A2B0E"/>
    <w:rsid w:val="002A71C3"/>
    <w:rsid w:val="002B46E1"/>
    <w:rsid w:val="002B57EF"/>
    <w:rsid w:val="002D6A56"/>
    <w:rsid w:val="002F00D1"/>
    <w:rsid w:val="002F29DB"/>
    <w:rsid w:val="002F5A7F"/>
    <w:rsid w:val="002F679F"/>
    <w:rsid w:val="002F76BB"/>
    <w:rsid w:val="003371F8"/>
    <w:rsid w:val="00353A29"/>
    <w:rsid w:val="00363688"/>
    <w:rsid w:val="0037368D"/>
    <w:rsid w:val="0038442B"/>
    <w:rsid w:val="00386312"/>
    <w:rsid w:val="00390619"/>
    <w:rsid w:val="003A4FBF"/>
    <w:rsid w:val="003B6127"/>
    <w:rsid w:val="003D30A3"/>
    <w:rsid w:val="003D68AA"/>
    <w:rsid w:val="003F5FC8"/>
    <w:rsid w:val="003F6F43"/>
    <w:rsid w:val="00400406"/>
    <w:rsid w:val="00401DC5"/>
    <w:rsid w:val="00420C24"/>
    <w:rsid w:val="00424F14"/>
    <w:rsid w:val="00425175"/>
    <w:rsid w:val="00426EED"/>
    <w:rsid w:val="00432E3A"/>
    <w:rsid w:val="004402E8"/>
    <w:rsid w:val="00440BA1"/>
    <w:rsid w:val="004415B3"/>
    <w:rsid w:val="0044769B"/>
    <w:rsid w:val="004519F0"/>
    <w:rsid w:val="0047717C"/>
    <w:rsid w:val="0047783F"/>
    <w:rsid w:val="00482AC6"/>
    <w:rsid w:val="0048402A"/>
    <w:rsid w:val="00495F3A"/>
    <w:rsid w:val="004A12C7"/>
    <w:rsid w:val="004A19E3"/>
    <w:rsid w:val="004B353C"/>
    <w:rsid w:val="004C5BE4"/>
    <w:rsid w:val="004D23DB"/>
    <w:rsid w:val="004D40B7"/>
    <w:rsid w:val="00512F85"/>
    <w:rsid w:val="00517E22"/>
    <w:rsid w:val="00517EB8"/>
    <w:rsid w:val="005365F3"/>
    <w:rsid w:val="005574B4"/>
    <w:rsid w:val="005653F0"/>
    <w:rsid w:val="00565443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2460"/>
    <w:rsid w:val="00667547"/>
    <w:rsid w:val="00680C4D"/>
    <w:rsid w:val="006917E0"/>
    <w:rsid w:val="006936BD"/>
    <w:rsid w:val="00695E28"/>
    <w:rsid w:val="006C6E82"/>
    <w:rsid w:val="006D49B4"/>
    <w:rsid w:val="006F2ED2"/>
    <w:rsid w:val="00700470"/>
    <w:rsid w:val="00710B66"/>
    <w:rsid w:val="0071376D"/>
    <w:rsid w:val="0071544F"/>
    <w:rsid w:val="0072025A"/>
    <w:rsid w:val="0072029E"/>
    <w:rsid w:val="0072708F"/>
    <w:rsid w:val="00731F81"/>
    <w:rsid w:val="0073314C"/>
    <w:rsid w:val="00744F61"/>
    <w:rsid w:val="00751E54"/>
    <w:rsid w:val="007524B3"/>
    <w:rsid w:val="00755980"/>
    <w:rsid w:val="00771108"/>
    <w:rsid w:val="00775B60"/>
    <w:rsid w:val="0078297C"/>
    <w:rsid w:val="00783927"/>
    <w:rsid w:val="00790832"/>
    <w:rsid w:val="007A1C84"/>
    <w:rsid w:val="007A2B25"/>
    <w:rsid w:val="007C2887"/>
    <w:rsid w:val="007C67E4"/>
    <w:rsid w:val="007D3C63"/>
    <w:rsid w:val="007D5E33"/>
    <w:rsid w:val="00802AA5"/>
    <w:rsid w:val="008358ED"/>
    <w:rsid w:val="00836FA1"/>
    <w:rsid w:val="0085112E"/>
    <w:rsid w:val="00851FDB"/>
    <w:rsid w:val="00856801"/>
    <w:rsid w:val="008648C8"/>
    <w:rsid w:val="00864A4E"/>
    <w:rsid w:val="00865357"/>
    <w:rsid w:val="00870724"/>
    <w:rsid w:val="0088098C"/>
    <w:rsid w:val="00885709"/>
    <w:rsid w:val="008B3F23"/>
    <w:rsid w:val="008C201A"/>
    <w:rsid w:val="008C70AD"/>
    <w:rsid w:val="008D7CA4"/>
    <w:rsid w:val="008D7D2A"/>
    <w:rsid w:val="008E106A"/>
    <w:rsid w:val="008E42AD"/>
    <w:rsid w:val="008E4958"/>
    <w:rsid w:val="009140F2"/>
    <w:rsid w:val="009160E6"/>
    <w:rsid w:val="00921E96"/>
    <w:rsid w:val="00931444"/>
    <w:rsid w:val="009340CB"/>
    <w:rsid w:val="009654E5"/>
    <w:rsid w:val="009768CD"/>
    <w:rsid w:val="00977669"/>
    <w:rsid w:val="00977AD6"/>
    <w:rsid w:val="0098401B"/>
    <w:rsid w:val="00993D7A"/>
    <w:rsid w:val="009A6F76"/>
    <w:rsid w:val="009B0F23"/>
    <w:rsid w:val="009D23FF"/>
    <w:rsid w:val="009E32F2"/>
    <w:rsid w:val="009E48F8"/>
    <w:rsid w:val="009F5C7C"/>
    <w:rsid w:val="009F62E3"/>
    <w:rsid w:val="009F643C"/>
    <w:rsid w:val="00A139A8"/>
    <w:rsid w:val="00A149AD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A2272"/>
    <w:rsid w:val="00AC0491"/>
    <w:rsid w:val="00AC4E71"/>
    <w:rsid w:val="00AC5844"/>
    <w:rsid w:val="00AE3674"/>
    <w:rsid w:val="00AE5DB4"/>
    <w:rsid w:val="00B07640"/>
    <w:rsid w:val="00B13F84"/>
    <w:rsid w:val="00B31867"/>
    <w:rsid w:val="00B34F19"/>
    <w:rsid w:val="00B4066B"/>
    <w:rsid w:val="00B47058"/>
    <w:rsid w:val="00B50E43"/>
    <w:rsid w:val="00B51CFF"/>
    <w:rsid w:val="00B56F83"/>
    <w:rsid w:val="00B667D5"/>
    <w:rsid w:val="00B827BE"/>
    <w:rsid w:val="00B841F6"/>
    <w:rsid w:val="00B8518D"/>
    <w:rsid w:val="00B916E9"/>
    <w:rsid w:val="00BA2D13"/>
    <w:rsid w:val="00BB093D"/>
    <w:rsid w:val="00BB0E18"/>
    <w:rsid w:val="00BD0B5B"/>
    <w:rsid w:val="00BD1720"/>
    <w:rsid w:val="00BD3352"/>
    <w:rsid w:val="00BF752D"/>
    <w:rsid w:val="00C032EA"/>
    <w:rsid w:val="00C16BD0"/>
    <w:rsid w:val="00C20E11"/>
    <w:rsid w:val="00C2612E"/>
    <w:rsid w:val="00C26917"/>
    <w:rsid w:val="00C309C4"/>
    <w:rsid w:val="00C30BCA"/>
    <w:rsid w:val="00C3723E"/>
    <w:rsid w:val="00C555E0"/>
    <w:rsid w:val="00C65BFD"/>
    <w:rsid w:val="00C6607A"/>
    <w:rsid w:val="00C92100"/>
    <w:rsid w:val="00C9223A"/>
    <w:rsid w:val="00C9666D"/>
    <w:rsid w:val="00CA3778"/>
    <w:rsid w:val="00CB2E8A"/>
    <w:rsid w:val="00CC19B6"/>
    <w:rsid w:val="00CC725E"/>
    <w:rsid w:val="00CD593A"/>
    <w:rsid w:val="00CE057D"/>
    <w:rsid w:val="00CE323F"/>
    <w:rsid w:val="00CE4158"/>
    <w:rsid w:val="00CF0A49"/>
    <w:rsid w:val="00D0185B"/>
    <w:rsid w:val="00D17A0D"/>
    <w:rsid w:val="00D213B8"/>
    <w:rsid w:val="00D273F1"/>
    <w:rsid w:val="00D57C90"/>
    <w:rsid w:val="00D64B15"/>
    <w:rsid w:val="00D907B4"/>
    <w:rsid w:val="00D94301"/>
    <w:rsid w:val="00D96C6C"/>
    <w:rsid w:val="00DA080A"/>
    <w:rsid w:val="00DC2DF9"/>
    <w:rsid w:val="00DD1D6E"/>
    <w:rsid w:val="00DE1616"/>
    <w:rsid w:val="00DE49F0"/>
    <w:rsid w:val="00DE6456"/>
    <w:rsid w:val="00E00F58"/>
    <w:rsid w:val="00E0223A"/>
    <w:rsid w:val="00E04D52"/>
    <w:rsid w:val="00E05471"/>
    <w:rsid w:val="00E24133"/>
    <w:rsid w:val="00E30D96"/>
    <w:rsid w:val="00E720E6"/>
    <w:rsid w:val="00E72521"/>
    <w:rsid w:val="00E77546"/>
    <w:rsid w:val="00E805CE"/>
    <w:rsid w:val="00E81F7D"/>
    <w:rsid w:val="00EA458F"/>
    <w:rsid w:val="00EB2C53"/>
    <w:rsid w:val="00EC22DD"/>
    <w:rsid w:val="00EC7694"/>
    <w:rsid w:val="00ED33A1"/>
    <w:rsid w:val="00EE1093"/>
    <w:rsid w:val="00EE1E94"/>
    <w:rsid w:val="00EF2248"/>
    <w:rsid w:val="00F00B72"/>
    <w:rsid w:val="00F175F3"/>
    <w:rsid w:val="00F24CA7"/>
    <w:rsid w:val="00F3795E"/>
    <w:rsid w:val="00F408B7"/>
    <w:rsid w:val="00F43736"/>
    <w:rsid w:val="00F47C6F"/>
    <w:rsid w:val="00F65DAC"/>
    <w:rsid w:val="00F704C6"/>
    <w:rsid w:val="00F77B5E"/>
    <w:rsid w:val="00FB6307"/>
    <w:rsid w:val="00FC2F7F"/>
    <w:rsid w:val="00FC4D14"/>
    <w:rsid w:val="00FD70CF"/>
    <w:rsid w:val="00FE2BA8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F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Biecalista1">
    <w:name w:val="Bieżąca lista1"/>
    <w:uiPriority w:val="99"/>
    <w:rsid w:val="0038442B"/>
    <w:pPr>
      <w:numPr>
        <w:numId w:val="2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8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8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1611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Bęben Magdalena</cp:lastModifiedBy>
  <cp:revision>9</cp:revision>
  <cp:lastPrinted>2024-02-27T11:02:00Z</cp:lastPrinted>
  <dcterms:created xsi:type="dcterms:W3CDTF">2024-02-27T11:02:00Z</dcterms:created>
  <dcterms:modified xsi:type="dcterms:W3CDTF">2024-02-29T15:17:00Z</dcterms:modified>
</cp:coreProperties>
</file>